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997" w:rsidRDefault="001A0E06">
      <w:r>
        <w:t>Natural Gas Costing Calculation:</w:t>
      </w:r>
    </w:p>
    <w:p w:rsidR="001A0E06" w:rsidRDefault="001A0E06" w:rsidP="001A0E06">
      <w:pPr>
        <w:pStyle w:val="ListParagraph"/>
        <w:numPr>
          <w:ilvl w:val="0"/>
          <w:numId w:val="1"/>
        </w:numPr>
      </w:pPr>
      <w:r>
        <w:t>Claus Furnace:</w:t>
      </w:r>
    </w:p>
    <w:p w:rsidR="001A0E06" w:rsidRDefault="001A0E06">
      <w:pPr>
        <w:rPr>
          <w:rFonts w:eastAsiaTheme="minorEastAsia"/>
        </w:rPr>
      </w:pPr>
      <w:r>
        <w:tab/>
      </w:r>
      <m:oMath>
        <m:r>
          <w:rPr>
            <w:rFonts w:ascii="Cambria Math" w:hAnsi="Cambria Math"/>
          </w:rPr>
          <m:t>Q=m∙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 xml:space="preserve">∙∆T=115,410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hr</m:t>
                </m:r>
              </m:den>
            </m:f>
          </m:e>
        </m:d>
        <m:r>
          <w:rPr>
            <w:rFonts w:ascii="Cambria Math" w:hAnsi="Cambria Math"/>
          </w:rPr>
          <m:t>∙0.3655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btu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</w:rPr>
                  <m:t>∙℉</m:t>
                </m:r>
              </m:den>
            </m:f>
          </m:e>
        </m:d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2000-1000</m:t>
            </m:r>
          </m:e>
        </m:d>
        <m:r>
          <w:rPr>
            <w:rFonts w:ascii="Cambria Math" w:hAnsi="Cambria Math"/>
          </w:rPr>
          <m:t>℉=42,182,355(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btu</m:t>
            </m:r>
          </m:num>
          <m:den>
            <m:r>
              <w:rPr>
                <w:rFonts w:ascii="Cambria Math" w:hAnsi="Cambria Math"/>
              </w:rPr>
              <m:t>hr</m:t>
            </m:r>
          </m:den>
        </m:f>
        <m:r>
          <w:rPr>
            <w:rFonts w:ascii="Cambria Math" w:hAnsi="Cambria Math"/>
          </w:rPr>
          <m:t>)</m:t>
        </m:r>
      </m:oMath>
    </w:p>
    <w:p w:rsidR="003E7643" w:rsidRDefault="003E7643">
      <w:pPr>
        <w:rPr>
          <w:rFonts w:eastAsiaTheme="minorEastAsia"/>
        </w:rPr>
      </w:pP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 xml:space="preserve">Cost of the natural gas= </m:t>
        </m:r>
        <m:r>
          <w:rPr>
            <w:rFonts w:ascii="Cambria Math" w:hAnsi="Cambria Math"/>
          </w:rPr>
          <m:t>4.21∙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btu</m:t>
                </m:r>
              </m:num>
              <m:den>
                <m:r>
                  <w:rPr>
                    <w:rFonts w:ascii="Cambria Math" w:hAnsi="Cambria Math"/>
                  </w:rPr>
                  <m:t>hr</m:t>
                </m:r>
              </m:den>
            </m:f>
          </m:e>
        </m:d>
        <m:r>
          <w:rPr>
            <w:rFonts w:ascii="Cambria Math" w:hAnsi="Cambria Math"/>
          </w:rPr>
          <m:t>∙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$4.19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6</m:t>
                </m:r>
              </m:sup>
            </m:sSup>
            <m:r>
              <w:rPr>
                <w:rFonts w:ascii="Cambria Math" w:hAnsi="Cambria Math"/>
              </w:rPr>
              <m:t>btu</m:t>
            </m:r>
          </m:den>
        </m:f>
        <m:r>
          <w:rPr>
            <w:rFonts w:ascii="Cambria Math" w:hAnsi="Cambria Math"/>
          </w:rPr>
          <m:t>∙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24 </m:t>
            </m:r>
            <m:r>
              <w:rPr>
                <w:rFonts w:ascii="Cambria Math" w:hAnsi="Cambria Math"/>
              </w:rPr>
              <m:t>hr</m:t>
            </m:r>
          </m:num>
          <m:den>
            <m:r>
              <w:rPr>
                <w:rFonts w:ascii="Cambria Math" w:hAnsi="Cambria Math"/>
              </w:rPr>
              <m:t>1day</m:t>
            </m:r>
          </m:den>
        </m:f>
        <m:r>
          <w:rPr>
            <w:rFonts w:ascii="Cambria Math" w:hAnsi="Cambria Math"/>
          </w:rPr>
          <m:t>∙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350 days</m:t>
            </m:r>
          </m:num>
          <m:den>
            <m:r>
              <w:rPr>
                <w:rFonts w:ascii="Cambria Math" w:hAnsi="Cambria Math"/>
              </w:rPr>
              <m:t>1 year</m:t>
            </m:r>
          </m:den>
        </m:f>
        <m:r>
          <w:rPr>
            <w:rFonts w:ascii="Cambria Math" w:hAnsi="Cambria Math"/>
          </w:rPr>
          <m:t>∙(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0.6</m:t>
            </m:r>
          </m:den>
        </m:f>
        <m:r>
          <w:rPr>
            <w:rFonts w:ascii="Cambria Math" w:hAnsi="Cambria Math"/>
          </w:rPr>
          <m:t>)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$2,474,416</m:t>
            </m:r>
          </m:num>
          <m:den>
            <m:r>
              <w:rPr>
                <w:rFonts w:ascii="Cambria Math" w:hAnsi="Cambria Math"/>
              </w:rPr>
              <m:t>year</m:t>
            </m:r>
          </m:den>
        </m:f>
      </m:oMath>
    </w:p>
    <w:p w:rsidR="00E51A47" w:rsidRDefault="00E51A47">
      <w:pPr>
        <w:rPr>
          <w:rFonts w:eastAsiaTheme="minorEastAsia"/>
        </w:rPr>
      </w:pPr>
      <w:r>
        <w:rPr>
          <w:rFonts w:eastAsiaTheme="minorEastAsia"/>
        </w:rPr>
        <w:t>(.6 is the efficiency factor)</w:t>
      </w:r>
      <w:bookmarkStart w:id="0" w:name="_GoBack"/>
      <w:bookmarkEnd w:id="0"/>
    </w:p>
    <w:p w:rsidR="00DE6B23" w:rsidRDefault="00021539" w:rsidP="00021539">
      <w:pPr>
        <w:pStyle w:val="ListParagraph"/>
        <w:numPr>
          <w:ilvl w:val="0"/>
          <w:numId w:val="1"/>
        </w:numPr>
      </w:pPr>
      <w:proofErr w:type="spellStart"/>
      <w:r>
        <w:t>Gasifier</w:t>
      </w:r>
      <w:proofErr w:type="spellEnd"/>
      <w:r>
        <w:t xml:space="preserve"> ( Starting Cost)</w:t>
      </w:r>
    </w:p>
    <w:p w:rsidR="00021539" w:rsidRPr="004626AD" w:rsidRDefault="00021539" w:rsidP="00021539">
      <w:pPr>
        <w:pStyle w:val="ListParagrap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Q=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</m:t>
                      </m:r>
                    </m:sub>
                  </m:sSub>
                  <m:r>
                    <w:rPr>
                      <w:rFonts w:ascii="Cambria Math" w:hAnsi="Cambria Math"/>
                    </w:rPr>
                    <m:t>∙∆T</m:t>
                  </m:r>
                </m:e>
              </m:d>
            </m:e>
            <m:sub>
              <m:r>
                <w:rPr>
                  <w:rFonts w:ascii="Cambria Math" w:hAnsi="Cambria Math"/>
                </w:rPr>
                <m:t>O2-N2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</m:t>
                      </m:r>
                    </m:sub>
                  </m:sSub>
                  <m:r>
                    <w:rPr>
                      <w:rFonts w:ascii="Cambria Math" w:hAnsi="Cambria Math"/>
                    </w:rPr>
                    <m:t>∙∆T</m:t>
                  </m:r>
                </m:e>
              </m:d>
            </m:e>
            <m:sub>
              <m:r>
                <w:rPr>
                  <w:rFonts w:ascii="Cambria Math" w:hAnsi="Cambria Math"/>
                </w:rPr>
                <m:t>steam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</m:t>
                      </m:r>
                    </m:sub>
                  </m:sSub>
                  <m:r>
                    <w:rPr>
                      <w:rFonts w:ascii="Cambria Math" w:hAnsi="Cambria Math"/>
                    </w:rPr>
                    <m:t>∙∆T</m:t>
                  </m:r>
                </m:e>
              </m:d>
            </m:e>
            <m:sub>
              <m:r>
                <w:rPr>
                  <w:rFonts w:ascii="Cambria Math" w:hAnsi="Cambria Math"/>
                </w:rPr>
                <m:t>coke</m:t>
              </m:r>
            </m:sub>
          </m:sSub>
          <m:r>
            <w:rPr>
              <w:rFonts w:ascii="Cambria Math" w:hAnsi="Cambria Math"/>
            </w:rPr>
            <m:t>=(1.6∙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5</m:t>
              </m:r>
            </m:sup>
          </m:sSup>
          <m:r>
            <w:rPr>
              <w:rFonts w:ascii="Cambria Math" w:hAnsi="Cambria Math"/>
            </w:rPr>
            <m:t xml:space="preserve"> ∙.2410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btu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lb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  <m:r>
                    <w:rPr>
                      <w:rFonts w:ascii="Cambria Math" w:hAnsi="Cambria Math"/>
                    </w:rPr>
                    <m:t>∙℉</m:t>
                  </m:r>
                </m:den>
              </m:f>
            </m:e>
          </m:d>
          <m:r>
            <w:rPr>
              <w:rFonts w:ascii="Cambria Math" w:hAnsi="Cambria Math"/>
            </w:rPr>
            <m:t>∙(2700-80)℉+(4.283∙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5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lb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hr</m:t>
                  </m:r>
                </m:den>
              </m:f>
            </m:e>
          </m:d>
          <m:r>
            <w:rPr>
              <w:rFonts w:ascii="Cambria Math" w:hAnsi="Cambria Math"/>
            </w:rPr>
            <m:t>∙0.4557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btu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lb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  <m:r>
                    <w:rPr>
                      <w:rFonts w:ascii="Cambria Math" w:hAnsi="Cambria Math"/>
                    </w:rPr>
                    <m:t>∙℉</m:t>
                  </m:r>
                </m:den>
              </m:f>
            </m:e>
          </m:d>
          <m:r>
            <w:rPr>
              <w:rFonts w:ascii="Cambria Math" w:hAnsi="Cambria Math"/>
            </w:rPr>
            <m:t>∙(2700-752)℉+(166,667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lb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hr</m:t>
                  </m:r>
                </m:den>
              </m:f>
            </m:e>
          </m:d>
          <m:r>
            <w:rPr>
              <w:rFonts w:ascii="Cambria Math" w:hAnsi="Cambria Math"/>
            </w:rPr>
            <m:t>∙0.2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btu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lb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  <m:r>
                    <w:rPr>
                      <w:rFonts w:ascii="Cambria Math" w:hAnsi="Cambria Math"/>
                    </w:rPr>
                    <m:t>∙℉</m:t>
                  </m:r>
                </m:den>
              </m:f>
            </m:e>
          </m:d>
          <m:r>
            <w:rPr>
              <w:rFonts w:ascii="Cambria Math" w:hAnsi="Cambria Math"/>
            </w:rPr>
            <m:t>∙(2700-90)℉=5.68∙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8</m:t>
              </m:r>
            </m:sup>
          </m:sSup>
          <m:r>
            <w:rPr>
              <w:rFonts w:ascii="Cambria Math" w:hAnsi="Cambria Math"/>
            </w:rPr>
            <m:t>(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btu</m:t>
              </m:r>
            </m:num>
            <m:den>
              <m:r>
                <w:rPr>
                  <w:rFonts w:ascii="Cambria Math" w:hAnsi="Cambria Math"/>
                </w:rPr>
                <m:t>hr</m:t>
              </m:r>
            </m:den>
          </m:f>
          <m:r>
            <w:rPr>
              <w:rFonts w:ascii="Cambria Math" w:hAnsi="Cambria Math"/>
            </w:rPr>
            <m:t>)</m:t>
          </m:r>
        </m:oMath>
      </m:oMathPara>
    </w:p>
    <w:p w:rsidR="004626AD" w:rsidRDefault="004626AD" w:rsidP="00021539">
      <w:pPr>
        <w:pStyle w:val="ListParagraph"/>
        <w:rPr>
          <w:rFonts w:eastAsiaTheme="minorEastAsia"/>
        </w:rPr>
      </w:pPr>
    </w:p>
    <w:p w:rsidR="004626AD" w:rsidRPr="004626AD" w:rsidRDefault="00C02E1A" w:rsidP="00021539">
      <w:pPr>
        <w:pStyle w:val="ListParagraph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Cost of the natural gas= </m:t>
          </m:r>
          <m:r>
            <w:rPr>
              <w:rFonts w:ascii="Cambria Math" w:hAnsi="Cambria Math"/>
            </w:rPr>
            <m:t>5.68∙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6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btu</m:t>
                  </m:r>
                </m:num>
                <m:den>
                  <m:r>
                    <w:rPr>
                      <w:rFonts w:ascii="Cambria Math" w:hAnsi="Cambria Math"/>
                    </w:rPr>
                    <m:t>hr</m:t>
                  </m:r>
                </m:den>
              </m:f>
            </m:e>
          </m:d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$4.19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  <m:r>
                <w:rPr>
                  <w:rFonts w:ascii="Cambria Math" w:hAnsi="Cambria Math"/>
                </w:rPr>
                <m:t>btu</m:t>
              </m:r>
            </m:den>
          </m:f>
          <m:r>
            <w:rPr>
              <w:rFonts w:ascii="Cambria Math" w:hAnsi="Cambria Math"/>
            </w:rPr>
            <m:t>=$2381/</m:t>
          </m:r>
          <m:r>
            <w:rPr>
              <w:rFonts w:ascii="Cambria Math" w:hAnsi="Cambria Math"/>
            </w:rPr>
            <m:t>hr</m:t>
          </m:r>
        </m:oMath>
      </m:oMathPara>
    </w:p>
    <w:sectPr w:rsidR="004626AD" w:rsidRPr="004626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C697A"/>
    <w:multiLevelType w:val="hybridMultilevel"/>
    <w:tmpl w:val="A606BA6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E06"/>
    <w:rsid w:val="00021539"/>
    <w:rsid w:val="00096BEA"/>
    <w:rsid w:val="001A0E06"/>
    <w:rsid w:val="001F4997"/>
    <w:rsid w:val="002856E5"/>
    <w:rsid w:val="003E7643"/>
    <w:rsid w:val="004626AD"/>
    <w:rsid w:val="005C13EA"/>
    <w:rsid w:val="006D4E2B"/>
    <w:rsid w:val="007E2254"/>
    <w:rsid w:val="00AB5ADC"/>
    <w:rsid w:val="00C02E1A"/>
    <w:rsid w:val="00DE6B23"/>
    <w:rsid w:val="00E5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A0E0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E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0E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A0E0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E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0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Vijeta Patel</dc:creator>
  <cp:lastModifiedBy>Vijeta Patel</cp:lastModifiedBy>
  <cp:revision>3</cp:revision>
  <dcterms:created xsi:type="dcterms:W3CDTF">2011-04-15T22:39:00Z</dcterms:created>
  <dcterms:modified xsi:type="dcterms:W3CDTF">2011-04-15T22:40:00Z</dcterms:modified>
</cp:coreProperties>
</file>