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BE7" w:rsidRDefault="00555B57" w:rsidP="00D52C03">
      <w:pPr>
        <w:jc w:val="center"/>
      </w:pPr>
      <w:r>
        <w:rPr>
          <w:rFonts w:cstheme="minorHAnsi"/>
          <w:noProof/>
          <w:sz w:val="24"/>
          <w:szCs w:val="24"/>
        </w:rPr>
        <w:drawing>
          <wp:inline distT="0" distB="0" distL="0" distR="0">
            <wp:extent cx="5934075" cy="39909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3990975"/>
                    </a:xfrm>
                    <a:prstGeom prst="rect">
                      <a:avLst/>
                    </a:prstGeom>
                    <a:noFill/>
                    <a:ln>
                      <a:noFill/>
                    </a:ln>
                  </pic:spPr>
                </pic:pic>
              </a:graphicData>
            </a:graphic>
          </wp:inline>
        </w:drawing>
      </w:r>
      <w:r w:rsidR="00D52C03">
        <w:t>Figure 1: Shell Gasifier System (</w:t>
      </w:r>
      <w:proofErr w:type="spellStart"/>
      <w:r w:rsidR="00D52C03">
        <w:t>Higman</w:t>
      </w:r>
      <w:proofErr w:type="spellEnd"/>
      <w:r w:rsidR="00D52C03">
        <w:t xml:space="preserve">, </w:t>
      </w:r>
      <w:proofErr w:type="spellStart"/>
      <w:proofErr w:type="gramStart"/>
      <w:r w:rsidR="00D52C03">
        <w:t>Burgt</w:t>
      </w:r>
      <w:proofErr w:type="spellEnd"/>
      <w:r w:rsidR="00D52C03">
        <w:t xml:space="preserve">  119</w:t>
      </w:r>
      <w:proofErr w:type="gramEnd"/>
      <w:r w:rsidR="00D52C03">
        <w:t>)</w:t>
      </w:r>
    </w:p>
    <w:p w:rsidR="00D52C03" w:rsidRPr="00A0175F" w:rsidRDefault="00D52C03" w:rsidP="00D52C03">
      <w:pPr>
        <w:jc w:val="center"/>
        <w:rPr>
          <w:rFonts w:cstheme="minorHAnsi"/>
          <w:sz w:val="24"/>
          <w:szCs w:val="24"/>
        </w:rPr>
      </w:pPr>
    </w:p>
    <w:p w:rsidR="004763CE" w:rsidRDefault="00816BE7" w:rsidP="005950A4">
      <w:pPr>
        <w:jc w:val="both"/>
        <w:rPr>
          <w:rFonts w:cstheme="minorHAnsi"/>
          <w:sz w:val="24"/>
          <w:szCs w:val="24"/>
        </w:rPr>
      </w:pPr>
      <w:r w:rsidRPr="00A0175F">
        <w:rPr>
          <w:rFonts w:cstheme="minorHAnsi"/>
          <w:sz w:val="24"/>
          <w:szCs w:val="24"/>
        </w:rPr>
        <w:t xml:space="preserve"> </w:t>
      </w:r>
      <w:r w:rsidR="00EF01DA" w:rsidRPr="00A0175F">
        <w:rPr>
          <w:rFonts w:cstheme="minorHAnsi"/>
          <w:sz w:val="24"/>
          <w:szCs w:val="24"/>
        </w:rPr>
        <w:tab/>
      </w:r>
      <w:r w:rsidR="00D41544" w:rsidRPr="00A0175F">
        <w:rPr>
          <w:rFonts w:cstheme="minorHAnsi"/>
          <w:sz w:val="24"/>
          <w:szCs w:val="24"/>
        </w:rPr>
        <w:t>The ground, pressurized coke</w:t>
      </w:r>
      <w:r w:rsidR="00D94915" w:rsidRPr="00A0175F">
        <w:rPr>
          <w:rFonts w:cstheme="minorHAnsi"/>
          <w:sz w:val="24"/>
          <w:szCs w:val="24"/>
        </w:rPr>
        <w:t xml:space="preserve"> is transported along with</w:t>
      </w:r>
      <w:r w:rsidR="00C81F27" w:rsidRPr="00A0175F">
        <w:rPr>
          <w:rFonts w:cstheme="minorHAnsi"/>
          <w:sz w:val="24"/>
          <w:szCs w:val="24"/>
        </w:rPr>
        <w:t xml:space="preserve"> Nitrogen gas</w:t>
      </w:r>
      <w:r w:rsidR="00D41544" w:rsidRPr="00A0175F">
        <w:rPr>
          <w:rFonts w:cstheme="minorHAnsi"/>
          <w:sz w:val="24"/>
          <w:szCs w:val="24"/>
        </w:rPr>
        <w:t xml:space="preserve"> (Be</w:t>
      </w:r>
      <w:r w:rsidR="00C81F27" w:rsidRPr="00A0175F">
        <w:rPr>
          <w:rFonts w:cstheme="minorHAnsi"/>
          <w:sz w:val="24"/>
          <w:szCs w:val="24"/>
        </w:rPr>
        <w:t>cause Nitrogen is an inert gas). This petcoke is supplied with 95% Oxygen and steam through nozzle of the burner on the wall. The temperatur</w:t>
      </w:r>
      <w:r w:rsidR="0022302B">
        <w:rPr>
          <w:rFonts w:cstheme="minorHAnsi"/>
          <w:sz w:val="24"/>
          <w:szCs w:val="24"/>
        </w:rPr>
        <w:t>e inside the reactor is about 27</w:t>
      </w:r>
      <w:r w:rsidR="00C81F27" w:rsidRPr="00A0175F">
        <w:rPr>
          <w:rFonts w:cstheme="minorHAnsi"/>
          <w:sz w:val="24"/>
          <w:szCs w:val="24"/>
        </w:rPr>
        <w:t xml:space="preserve">00 </w:t>
      </w:r>
      <w:r w:rsidR="005C7206">
        <w:rPr>
          <w:rFonts w:cstheme="minorHAnsi"/>
          <w:sz w:val="24"/>
          <w:szCs w:val="24"/>
        </w:rPr>
        <w:t>⁰</w:t>
      </w:r>
      <w:r w:rsidR="0022302B">
        <w:rPr>
          <w:rFonts w:ascii="Cambria Math" w:hAnsi="Cambria Math" w:cs="Cambria Math"/>
          <w:sz w:val="24"/>
          <w:szCs w:val="24"/>
        </w:rPr>
        <w:t>F</w:t>
      </w:r>
      <w:r w:rsidR="004819CD">
        <w:rPr>
          <w:rFonts w:cstheme="minorHAnsi"/>
          <w:sz w:val="24"/>
          <w:szCs w:val="24"/>
        </w:rPr>
        <w:t xml:space="preserve"> and pressure is around 360 – 650 psi</w:t>
      </w:r>
      <w:r w:rsidR="00C81F27" w:rsidRPr="00A0175F">
        <w:rPr>
          <w:rFonts w:cstheme="minorHAnsi"/>
          <w:sz w:val="24"/>
          <w:szCs w:val="24"/>
        </w:rPr>
        <w:t xml:space="preserve"> which speeds up the reaction. As a result, the syngas leaves the reactor from the top through the lock hopper .The steam that is left behind, leaves the reactor through the annular space at medium pressure. </w:t>
      </w:r>
      <w:r w:rsidR="007F77E0">
        <w:rPr>
          <w:rFonts w:cstheme="minorHAnsi"/>
          <w:sz w:val="24"/>
          <w:szCs w:val="24"/>
        </w:rPr>
        <w:t xml:space="preserve"> </w:t>
      </w:r>
    </w:p>
    <w:p w:rsidR="00C81F27" w:rsidRPr="00A0175F" w:rsidRDefault="00C81F27" w:rsidP="005950A4">
      <w:pPr>
        <w:jc w:val="both"/>
        <w:rPr>
          <w:rFonts w:cstheme="minorHAnsi"/>
          <w:sz w:val="24"/>
          <w:szCs w:val="24"/>
        </w:rPr>
      </w:pPr>
      <w:r w:rsidRPr="00A0175F">
        <w:rPr>
          <w:rFonts w:cstheme="minorHAnsi"/>
          <w:sz w:val="24"/>
          <w:szCs w:val="24"/>
        </w:rPr>
        <w:tab/>
        <w:t xml:space="preserve">The slag comes down in the reactor where it is quenched in a water bath. The Boiler Feed Water </w:t>
      </w:r>
      <w:r w:rsidR="00F71AF5" w:rsidRPr="00A0175F">
        <w:rPr>
          <w:rFonts w:cstheme="minorHAnsi"/>
          <w:sz w:val="24"/>
          <w:szCs w:val="24"/>
        </w:rPr>
        <w:t xml:space="preserve">(BFW) </w:t>
      </w:r>
      <w:r w:rsidRPr="00A0175F">
        <w:rPr>
          <w:rFonts w:cstheme="minorHAnsi"/>
          <w:sz w:val="24"/>
          <w:szCs w:val="24"/>
        </w:rPr>
        <w:t>supplied to annular wall of the gasifier is used as water bath. The huge temperature drop due to water bath results into hardening of the slag. This slag is ground by slag crusher. The granulated slag leaves the r</w:t>
      </w:r>
      <w:r w:rsidR="008F1184" w:rsidRPr="00A0175F">
        <w:rPr>
          <w:rFonts w:cstheme="minorHAnsi"/>
          <w:sz w:val="24"/>
          <w:szCs w:val="24"/>
        </w:rPr>
        <w:t xml:space="preserve">eactor through the lock hopper and the Boiler Feed </w:t>
      </w:r>
      <w:r w:rsidR="00F71AF5" w:rsidRPr="00A0175F">
        <w:rPr>
          <w:rFonts w:cstheme="minorHAnsi"/>
          <w:sz w:val="24"/>
          <w:szCs w:val="24"/>
        </w:rPr>
        <w:t>Water (BFW)</w:t>
      </w:r>
      <w:r w:rsidR="008F1184" w:rsidRPr="00A0175F">
        <w:rPr>
          <w:rFonts w:cstheme="minorHAnsi"/>
          <w:sz w:val="24"/>
          <w:szCs w:val="24"/>
        </w:rPr>
        <w:t xml:space="preserve"> supplied to cool the slag, moves to heat exchanger. </w:t>
      </w:r>
      <w:r w:rsidRPr="00A0175F">
        <w:rPr>
          <w:rFonts w:cstheme="minorHAnsi"/>
          <w:sz w:val="24"/>
          <w:szCs w:val="24"/>
        </w:rPr>
        <w:t xml:space="preserve">The </w:t>
      </w:r>
      <w:r w:rsidR="00D94915" w:rsidRPr="00A0175F">
        <w:rPr>
          <w:rFonts w:cstheme="minorHAnsi"/>
          <w:sz w:val="24"/>
          <w:szCs w:val="24"/>
        </w:rPr>
        <w:t>BFW</w:t>
      </w:r>
      <w:r w:rsidRPr="00A0175F">
        <w:rPr>
          <w:rFonts w:cstheme="minorHAnsi"/>
          <w:sz w:val="24"/>
          <w:szCs w:val="24"/>
        </w:rPr>
        <w:t xml:space="preserve"> water is supplied that liquefies the slag. </w:t>
      </w:r>
    </w:p>
    <w:p w:rsidR="005D20FC" w:rsidRDefault="00E40661" w:rsidP="005950A4">
      <w:pPr>
        <w:jc w:val="both"/>
        <w:rPr>
          <w:rFonts w:cstheme="minorHAnsi"/>
          <w:sz w:val="24"/>
          <w:szCs w:val="24"/>
        </w:rPr>
      </w:pPr>
      <w:r>
        <w:rPr>
          <w:rFonts w:cstheme="minorHAnsi"/>
          <w:sz w:val="24"/>
          <w:szCs w:val="24"/>
        </w:rPr>
        <w:tab/>
        <w:t>The Syn-</w:t>
      </w:r>
      <w:r w:rsidR="00596DBF" w:rsidRPr="00A0175F">
        <w:rPr>
          <w:rFonts w:cstheme="minorHAnsi"/>
          <w:sz w:val="24"/>
          <w:szCs w:val="24"/>
        </w:rPr>
        <w:t>gas goes into the heat exchanger where it’s cooled by supplied Boiler Feed Water</w:t>
      </w:r>
      <w:r w:rsidR="00F71AF5" w:rsidRPr="00A0175F">
        <w:rPr>
          <w:rFonts w:cstheme="minorHAnsi"/>
          <w:sz w:val="24"/>
          <w:szCs w:val="24"/>
        </w:rPr>
        <w:t xml:space="preserve"> (BFW)</w:t>
      </w:r>
      <w:r w:rsidR="00596DBF" w:rsidRPr="00A0175F">
        <w:rPr>
          <w:rFonts w:cstheme="minorHAnsi"/>
          <w:sz w:val="24"/>
          <w:szCs w:val="24"/>
        </w:rPr>
        <w:t xml:space="preserve">. As a result, </w:t>
      </w:r>
      <w:r w:rsidRPr="00A0175F">
        <w:rPr>
          <w:rFonts w:cstheme="minorHAnsi"/>
          <w:sz w:val="24"/>
          <w:szCs w:val="24"/>
        </w:rPr>
        <w:t>Syn</w:t>
      </w:r>
      <w:r w:rsidR="00596DBF" w:rsidRPr="00A0175F">
        <w:rPr>
          <w:rFonts w:cstheme="minorHAnsi"/>
          <w:sz w:val="24"/>
          <w:szCs w:val="24"/>
        </w:rPr>
        <w:t xml:space="preserve"> gas moves down the heat exchanger and water leaves the heat exchanger as High Pressure Steam. Additional Boiler Feed Water</w:t>
      </w:r>
      <w:r w:rsidR="00F71AF5" w:rsidRPr="00A0175F">
        <w:rPr>
          <w:rFonts w:cstheme="minorHAnsi"/>
          <w:sz w:val="24"/>
          <w:szCs w:val="24"/>
        </w:rPr>
        <w:t xml:space="preserve"> (BFW)</w:t>
      </w:r>
      <w:r w:rsidR="00596DBF" w:rsidRPr="00A0175F">
        <w:rPr>
          <w:rFonts w:cstheme="minorHAnsi"/>
          <w:sz w:val="24"/>
          <w:szCs w:val="24"/>
        </w:rPr>
        <w:t xml:space="preserve"> is supplied from the </w:t>
      </w:r>
      <w:r w:rsidR="00596DBF" w:rsidRPr="00A0175F">
        <w:rPr>
          <w:rFonts w:cstheme="minorHAnsi"/>
          <w:sz w:val="24"/>
          <w:szCs w:val="24"/>
        </w:rPr>
        <w:lastRenderedPageBreak/>
        <w:t xml:space="preserve">bottom nozzle of the heat exchanger that cools the </w:t>
      </w:r>
      <w:proofErr w:type="spellStart"/>
      <w:r w:rsidR="00596DBF" w:rsidRPr="00A0175F">
        <w:rPr>
          <w:rFonts w:cstheme="minorHAnsi"/>
          <w:sz w:val="24"/>
          <w:szCs w:val="24"/>
        </w:rPr>
        <w:t>syn</w:t>
      </w:r>
      <w:proofErr w:type="spellEnd"/>
      <w:r w:rsidR="00596DBF" w:rsidRPr="00A0175F">
        <w:rPr>
          <w:rFonts w:cstheme="minorHAnsi"/>
          <w:sz w:val="24"/>
          <w:szCs w:val="24"/>
        </w:rPr>
        <w:t xml:space="preserve"> gas even more. This water comes out of the heat exchanger as medium pressure and the </w:t>
      </w:r>
      <w:proofErr w:type="spellStart"/>
      <w:r w:rsidR="00596DBF" w:rsidRPr="00A0175F">
        <w:rPr>
          <w:rFonts w:cstheme="minorHAnsi"/>
          <w:sz w:val="24"/>
          <w:szCs w:val="24"/>
        </w:rPr>
        <w:t>syn</w:t>
      </w:r>
      <w:proofErr w:type="spellEnd"/>
      <w:r w:rsidR="00F71AF5" w:rsidRPr="00A0175F">
        <w:rPr>
          <w:rFonts w:cstheme="minorHAnsi"/>
          <w:sz w:val="24"/>
          <w:szCs w:val="24"/>
        </w:rPr>
        <w:t xml:space="preserve"> gas leaves the hea</w:t>
      </w:r>
      <w:r w:rsidR="00695496">
        <w:rPr>
          <w:rFonts w:cstheme="minorHAnsi"/>
          <w:sz w:val="24"/>
          <w:szCs w:val="24"/>
        </w:rPr>
        <w:t>t exchanger at approximately 530 ⁰F</w:t>
      </w:r>
      <w:r w:rsidR="00F71AF5" w:rsidRPr="00A0175F">
        <w:rPr>
          <w:rFonts w:cstheme="minorHAnsi"/>
          <w:sz w:val="24"/>
          <w:szCs w:val="24"/>
        </w:rPr>
        <w:t xml:space="preserve"> and passes a candle filter unit where the solids from the gas are removed. About half the gas is then recycled via recycle gas compressor as quench gas and the other half is cooled in water scrubbing system. </w:t>
      </w:r>
    </w:p>
    <w:tbl>
      <w:tblPr>
        <w:tblStyle w:val="TableGrid"/>
        <w:tblW w:w="0" w:type="auto"/>
        <w:tblLayout w:type="fixed"/>
        <w:tblLook w:val="04A0" w:firstRow="1" w:lastRow="0" w:firstColumn="1" w:lastColumn="0" w:noHBand="0" w:noVBand="1"/>
      </w:tblPr>
      <w:tblGrid>
        <w:gridCol w:w="5148"/>
        <w:gridCol w:w="4428"/>
      </w:tblGrid>
      <w:tr w:rsidR="00A0175F" w:rsidRPr="00A0175F" w:rsidTr="004763CE">
        <w:tc>
          <w:tcPr>
            <w:tcW w:w="9576" w:type="dxa"/>
            <w:gridSpan w:val="2"/>
          </w:tcPr>
          <w:p w:rsidR="00A0175F" w:rsidRPr="00A0175F" w:rsidRDefault="00A0175F" w:rsidP="00A0175F">
            <w:pPr>
              <w:jc w:val="center"/>
              <w:rPr>
                <w:rStyle w:val="apple-style-span"/>
                <w:rFonts w:cstheme="minorHAnsi"/>
                <w:color w:val="000000"/>
                <w:sz w:val="40"/>
                <w:szCs w:val="40"/>
              </w:rPr>
            </w:pPr>
            <w:r w:rsidRPr="00A0175F">
              <w:rPr>
                <w:rStyle w:val="apple-style-span"/>
                <w:rFonts w:cstheme="minorHAnsi"/>
                <w:color w:val="000000"/>
                <w:sz w:val="40"/>
                <w:szCs w:val="40"/>
              </w:rPr>
              <w:t>Syngas Quench</w:t>
            </w:r>
            <w:r w:rsidR="00076392">
              <w:rPr>
                <w:rStyle w:val="apple-style-span"/>
                <w:rFonts w:cstheme="minorHAnsi"/>
                <w:color w:val="000000"/>
                <w:sz w:val="40"/>
                <w:szCs w:val="40"/>
              </w:rPr>
              <w:t xml:space="preserve"> (</w:t>
            </w:r>
            <w:proofErr w:type="spellStart"/>
            <w:r w:rsidR="00076392">
              <w:rPr>
                <w:rStyle w:val="apple-style-span"/>
                <w:rFonts w:cstheme="minorHAnsi"/>
                <w:color w:val="000000"/>
                <w:sz w:val="40"/>
                <w:szCs w:val="40"/>
              </w:rPr>
              <w:t>Maurstad</w:t>
            </w:r>
            <w:proofErr w:type="spellEnd"/>
            <w:r w:rsidR="00076392">
              <w:rPr>
                <w:rStyle w:val="apple-style-span"/>
                <w:rFonts w:cstheme="minorHAnsi"/>
                <w:color w:val="000000"/>
                <w:sz w:val="40"/>
                <w:szCs w:val="40"/>
              </w:rPr>
              <w:t xml:space="preserve"> 26)</w:t>
            </w:r>
          </w:p>
        </w:tc>
      </w:tr>
      <w:tr w:rsidR="00A0175F" w:rsidRPr="00A0175F" w:rsidTr="004763CE">
        <w:tc>
          <w:tcPr>
            <w:tcW w:w="9576" w:type="dxa"/>
            <w:gridSpan w:val="2"/>
          </w:tcPr>
          <w:p w:rsidR="00A0175F" w:rsidRPr="00A0175F" w:rsidRDefault="00A0175F" w:rsidP="005950A4">
            <w:pPr>
              <w:jc w:val="both"/>
              <w:rPr>
                <w:rFonts w:cstheme="minorHAnsi"/>
                <w:sz w:val="24"/>
                <w:szCs w:val="24"/>
              </w:rPr>
            </w:pPr>
            <w:r w:rsidRPr="00A0175F">
              <w:rPr>
                <w:rStyle w:val="apple-style-span"/>
                <w:rFonts w:cstheme="minorHAnsi"/>
                <w:color w:val="000000"/>
                <w:sz w:val="24"/>
                <w:szCs w:val="24"/>
              </w:rPr>
              <w:t>At the outlet of the gasifier reactor the temperature of the syngas is around 1500</w:t>
            </w:r>
            <w:r w:rsidRPr="00A0175F">
              <w:rPr>
                <w:rStyle w:val="ff16"/>
                <w:rFonts w:cstheme="minorHAnsi"/>
                <w:color w:val="000000"/>
                <w:sz w:val="24"/>
                <w:szCs w:val="24"/>
              </w:rPr>
              <w:t>°</w:t>
            </w:r>
            <w:r w:rsidRPr="00A0175F">
              <w:rPr>
                <w:rStyle w:val="apple-style-span"/>
                <w:rFonts w:cstheme="minorHAnsi"/>
                <w:color w:val="000000"/>
                <w:sz w:val="24"/>
                <w:szCs w:val="24"/>
              </w:rPr>
              <w:t>C and the fly</w:t>
            </w:r>
            <w:r w:rsidRPr="00A0175F">
              <w:rPr>
                <w:rFonts w:cstheme="minorHAnsi"/>
                <w:color w:val="000000"/>
                <w:sz w:val="24"/>
                <w:szCs w:val="24"/>
              </w:rPr>
              <w:br/>
            </w:r>
            <w:r w:rsidRPr="00A0175F">
              <w:rPr>
                <w:rStyle w:val="apple-style-span"/>
                <w:rFonts w:cstheme="minorHAnsi"/>
                <w:color w:val="000000"/>
                <w:sz w:val="24"/>
                <w:szCs w:val="24"/>
              </w:rPr>
              <w:t>ash (or slag) is in liquid form. To protect downstream process equipment from fouling, a quench</w:t>
            </w:r>
            <w:r w:rsidRPr="00A0175F">
              <w:rPr>
                <w:rFonts w:cstheme="minorHAnsi"/>
                <w:color w:val="000000"/>
                <w:sz w:val="24"/>
                <w:szCs w:val="24"/>
              </w:rPr>
              <w:br/>
            </w:r>
            <w:r w:rsidRPr="00A0175F">
              <w:rPr>
                <w:rStyle w:val="apple-style-span"/>
                <w:rFonts w:cstheme="minorHAnsi"/>
                <w:color w:val="000000"/>
                <w:sz w:val="24"/>
                <w:szCs w:val="24"/>
              </w:rPr>
              <w:t>is needed to solidify the slag and make it non-sticky.</w:t>
            </w:r>
          </w:p>
        </w:tc>
      </w:tr>
      <w:tr w:rsidR="00AE5664" w:rsidRPr="00A0175F" w:rsidTr="0089453E">
        <w:trPr>
          <w:trHeight w:val="4464"/>
        </w:trPr>
        <w:tc>
          <w:tcPr>
            <w:tcW w:w="5148" w:type="dxa"/>
          </w:tcPr>
          <w:p w:rsidR="00A0175F" w:rsidRPr="00A0175F" w:rsidRDefault="00A0175F" w:rsidP="00A0175F">
            <w:pPr>
              <w:jc w:val="both"/>
              <w:rPr>
                <w:rStyle w:val="apple-style-span"/>
                <w:rFonts w:cstheme="minorHAnsi"/>
                <w:color w:val="000000"/>
                <w:sz w:val="24"/>
                <w:szCs w:val="24"/>
              </w:rPr>
            </w:pPr>
            <w:r>
              <w:rPr>
                <w:rStyle w:val="apple-style-span"/>
                <w:rFonts w:cstheme="minorHAnsi"/>
                <w:color w:val="000000"/>
                <w:sz w:val="24"/>
                <w:szCs w:val="24"/>
              </w:rPr>
              <w:t>Water Quench</w:t>
            </w:r>
          </w:p>
          <w:p w:rsidR="00B82D05" w:rsidRPr="00A0175F" w:rsidRDefault="00B82D05" w:rsidP="00B82D05">
            <w:pPr>
              <w:pStyle w:val="ListParagraph"/>
              <w:numPr>
                <w:ilvl w:val="0"/>
                <w:numId w:val="1"/>
              </w:numPr>
              <w:jc w:val="both"/>
              <w:rPr>
                <w:rStyle w:val="apple-style-span"/>
                <w:rFonts w:cstheme="minorHAnsi"/>
                <w:color w:val="000000"/>
                <w:sz w:val="24"/>
                <w:szCs w:val="24"/>
              </w:rPr>
            </w:pPr>
            <w:r w:rsidRPr="00A0175F">
              <w:rPr>
                <w:rStyle w:val="apple-style-span"/>
                <w:rFonts w:cstheme="minorHAnsi"/>
                <w:color w:val="000000"/>
                <w:sz w:val="24"/>
                <w:szCs w:val="24"/>
              </w:rPr>
              <w:t>A water quench uses sensible heat from the syngas to vaporize water.</w:t>
            </w:r>
          </w:p>
          <w:p w:rsidR="00B82D05" w:rsidRPr="00A0175F" w:rsidRDefault="00B82D05" w:rsidP="00B82D05">
            <w:pPr>
              <w:pStyle w:val="ListParagraph"/>
              <w:numPr>
                <w:ilvl w:val="0"/>
                <w:numId w:val="1"/>
              </w:numPr>
              <w:jc w:val="both"/>
              <w:rPr>
                <w:rStyle w:val="apple-style-span"/>
                <w:rFonts w:cstheme="minorHAnsi"/>
                <w:color w:val="000000"/>
                <w:sz w:val="24"/>
                <w:szCs w:val="24"/>
              </w:rPr>
            </w:pPr>
            <w:r w:rsidRPr="00A0175F">
              <w:rPr>
                <w:rStyle w:val="apple-style-span"/>
                <w:rFonts w:cstheme="minorHAnsi"/>
                <w:color w:val="000000"/>
                <w:sz w:val="24"/>
                <w:szCs w:val="24"/>
              </w:rPr>
              <w:t>The quench may be total as in the simplest version of the GE gasifier where the syngas is saturated with water vapor, or it may be partial where the syngas i</w:t>
            </w:r>
            <w:r w:rsidR="00C43A43">
              <w:rPr>
                <w:rStyle w:val="apple-style-span"/>
                <w:rFonts w:cstheme="minorHAnsi"/>
                <w:color w:val="000000"/>
                <w:sz w:val="24"/>
                <w:szCs w:val="24"/>
              </w:rPr>
              <w:t>s only cooled down to around 1650</w:t>
            </w:r>
            <w:r w:rsidRPr="00A0175F">
              <w:rPr>
                <w:rStyle w:val="ff16"/>
                <w:rFonts w:cstheme="minorHAnsi"/>
                <w:color w:val="000000"/>
                <w:sz w:val="24"/>
                <w:szCs w:val="24"/>
              </w:rPr>
              <w:t>°</w:t>
            </w:r>
            <w:r w:rsidR="00C43A43">
              <w:rPr>
                <w:rStyle w:val="ff16"/>
                <w:rFonts w:cstheme="minorHAnsi"/>
                <w:color w:val="000000"/>
                <w:sz w:val="24"/>
                <w:szCs w:val="24"/>
              </w:rPr>
              <w:t>F</w:t>
            </w:r>
            <w:r w:rsidRPr="00A0175F">
              <w:rPr>
                <w:rStyle w:val="apple-style-span"/>
                <w:rFonts w:cstheme="minorHAnsi"/>
                <w:color w:val="000000"/>
                <w:sz w:val="24"/>
                <w:szCs w:val="24"/>
              </w:rPr>
              <w:t>.</w:t>
            </w:r>
          </w:p>
          <w:p w:rsidR="00B82D05" w:rsidRPr="00A0175F" w:rsidRDefault="00B82D05" w:rsidP="00B82D05">
            <w:pPr>
              <w:pStyle w:val="ListParagraph"/>
              <w:numPr>
                <w:ilvl w:val="0"/>
                <w:numId w:val="1"/>
              </w:numPr>
              <w:jc w:val="both"/>
              <w:rPr>
                <w:rStyle w:val="apple-style-span"/>
                <w:rFonts w:cstheme="minorHAnsi"/>
                <w:color w:val="000000"/>
                <w:sz w:val="24"/>
                <w:szCs w:val="24"/>
              </w:rPr>
            </w:pPr>
            <w:r w:rsidRPr="00A0175F">
              <w:rPr>
                <w:rStyle w:val="apple-style-span"/>
                <w:rFonts w:cstheme="minorHAnsi"/>
                <w:color w:val="000000"/>
                <w:sz w:val="24"/>
                <w:szCs w:val="24"/>
              </w:rPr>
              <w:t>In the latter case, heat recovery by production of HP steam would be included.</w:t>
            </w:r>
          </w:p>
          <w:p w:rsidR="00AE5664" w:rsidRPr="00A0175F" w:rsidRDefault="00B82D05" w:rsidP="0089453E">
            <w:pPr>
              <w:pStyle w:val="ListParagraph"/>
              <w:numPr>
                <w:ilvl w:val="0"/>
                <w:numId w:val="1"/>
              </w:numPr>
              <w:jc w:val="both"/>
              <w:rPr>
                <w:rFonts w:cstheme="minorHAnsi"/>
                <w:color w:val="000000"/>
                <w:sz w:val="24"/>
                <w:szCs w:val="24"/>
              </w:rPr>
            </w:pPr>
            <w:r w:rsidRPr="00A0175F">
              <w:rPr>
                <w:rStyle w:val="apple-style-span"/>
                <w:rFonts w:cstheme="minorHAnsi"/>
                <w:color w:val="000000"/>
                <w:sz w:val="24"/>
                <w:szCs w:val="24"/>
              </w:rPr>
              <w:t xml:space="preserve">In both cases, the addition of water drives the water gas shift reaction to increase the </w:t>
            </w:r>
            <w:r w:rsidR="00C43A43">
              <w:rPr>
                <w:rStyle w:val="apple-style-span"/>
                <w:rFonts w:cstheme="minorHAnsi"/>
                <w:color w:val="000000"/>
                <w:sz w:val="24"/>
                <w:szCs w:val="24"/>
              </w:rPr>
              <w:t>H</w:t>
            </w:r>
            <w:r w:rsidR="00C43A43">
              <w:rPr>
                <w:rStyle w:val="apple-style-span"/>
                <w:rFonts w:cstheme="minorHAnsi"/>
                <w:color w:val="000000"/>
                <w:sz w:val="24"/>
                <w:szCs w:val="24"/>
                <w:vertAlign w:val="subscript"/>
              </w:rPr>
              <w:t>2</w:t>
            </w:r>
            <w:r w:rsidRPr="00A0175F">
              <w:rPr>
                <w:rStyle w:val="apple-style-span"/>
                <w:rFonts w:cstheme="minorHAnsi"/>
                <w:color w:val="000000"/>
                <w:sz w:val="24"/>
                <w:szCs w:val="24"/>
              </w:rPr>
              <w:t>/CO ratio which is beneficial in the case of</w:t>
            </w:r>
            <w:r w:rsidR="0089453E">
              <w:rPr>
                <w:rStyle w:val="apple-style-span"/>
                <w:rFonts w:cstheme="minorHAnsi"/>
                <w:color w:val="000000"/>
                <w:sz w:val="24"/>
                <w:szCs w:val="24"/>
              </w:rPr>
              <w:t xml:space="preserve"> </w:t>
            </w:r>
            <w:r w:rsidR="00C43A43">
              <w:rPr>
                <w:rStyle w:val="apple-style-span"/>
                <w:rFonts w:cstheme="minorHAnsi"/>
                <w:color w:val="000000"/>
                <w:sz w:val="24"/>
                <w:szCs w:val="24"/>
              </w:rPr>
              <w:t>CO</w:t>
            </w:r>
            <w:r w:rsidR="00C43A43">
              <w:rPr>
                <w:rStyle w:val="apple-style-span"/>
                <w:rFonts w:cstheme="minorHAnsi"/>
                <w:color w:val="000000"/>
                <w:sz w:val="24"/>
                <w:szCs w:val="24"/>
                <w:vertAlign w:val="subscript"/>
              </w:rPr>
              <w:t>2</w:t>
            </w:r>
            <w:r w:rsidRPr="00A0175F">
              <w:rPr>
                <w:rStyle w:val="apple-converted-space"/>
                <w:rFonts w:cstheme="minorHAnsi"/>
                <w:color w:val="000000"/>
                <w:sz w:val="24"/>
                <w:szCs w:val="24"/>
              </w:rPr>
              <w:t> </w:t>
            </w:r>
            <w:r w:rsidRPr="00A0175F">
              <w:rPr>
                <w:rStyle w:val="apple-style-span"/>
                <w:rFonts w:cstheme="minorHAnsi"/>
                <w:color w:val="000000"/>
                <w:sz w:val="24"/>
                <w:szCs w:val="24"/>
              </w:rPr>
              <w:t>capture.</w:t>
            </w:r>
          </w:p>
        </w:tc>
        <w:tc>
          <w:tcPr>
            <w:tcW w:w="4428" w:type="dxa"/>
          </w:tcPr>
          <w:p w:rsidR="00AE5664" w:rsidRPr="00A0175F" w:rsidRDefault="00B82D05" w:rsidP="005950A4">
            <w:pPr>
              <w:jc w:val="both"/>
              <w:rPr>
                <w:rFonts w:cstheme="minorHAnsi"/>
                <w:sz w:val="24"/>
                <w:szCs w:val="24"/>
              </w:rPr>
            </w:pPr>
            <w:r w:rsidRPr="00A0175F">
              <w:rPr>
                <w:rFonts w:cstheme="minorHAnsi"/>
                <w:sz w:val="24"/>
                <w:szCs w:val="24"/>
              </w:rPr>
              <w:object w:dxaOrig="7335" w:dyaOrig="7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pt;height:229.5pt" o:ole="">
                  <v:imagedata r:id="rId9" o:title=""/>
                </v:shape>
                <o:OLEObject Type="Embed" ProgID="PBrush" ShapeID="_x0000_i1025" DrawAspect="Content" ObjectID="_1358678786" r:id="rId10"/>
              </w:object>
            </w:r>
            <w:r w:rsidR="0089453E">
              <w:rPr>
                <w:rFonts w:cstheme="minorHAnsi"/>
                <w:sz w:val="24"/>
                <w:szCs w:val="24"/>
              </w:rPr>
              <w:t xml:space="preserve"> </w:t>
            </w:r>
          </w:p>
        </w:tc>
      </w:tr>
      <w:tr w:rsidR="00B82D05" w:rsidRPr="00A0175F" w:rsidTr="0089453E">
        <w:trPr>
          <w:trHeight w:val="4067"/>
        </w:trPr>
        <w:tc>
          <w:tcPr>
            <w:tcW w:w="5148" w:type="dxa"/>
          </w:tcPr>
          <w:p w:rsidR="00FF7FA9" w:rsidRPr="005D20FC" w:rsidRDefault="00FF7FA9" w:rsidP="005D20FC">
            <w:pPr>
              <w:ind w:left="360"/>
              <w:jc w:val="both"/>
              <w:rPr>
                <w:rStyle w:val="apple-style-span"/>
                <w:rFonts w:cstheme="minorHAnsi"/>
                <w:color w:val="000000"/>
                <w:sz w:val="40"/>
                <w:szCs w:val="40"/>
              </w:rPr>
            </w:pPr>
            <w:r w:rsidRPr="005D20FC">
              <w:rPr>
                <w:rStyle w:val="apple-style-span"/>
                <w:rFonts w:cstheme="minorHAnsi"/>
                <w:color w:val="000000"/>
                <w:sz w:val="40"/>
                <w:szCs w:val="40"/>
              </w:rPr>
              <w:t>Radiant Syngas Cooler</w:t>
            </w:r>
          </w:p>
          <w:p w:rsidR="00FF7FA9" w:rsidRPr="00A0175F" w:rsidRDefault="00D35154" w:rsidP="005D20FC">
            <w:pPr>
              <w:pStyle w:val="ListParagraph"/>
              <w:numPr>
                <w:ilvl w:val="0"/>
                <w:numId w:val="4"/>
              </w:numPr>
              <w:jc w:val="both"/>
              <w:rPr>
                <w:rStyle w:val="apple-style-span"/>
                <w:rFonts w:cstheme="minorHAnsi"/>
                <w:color w:val="000000"/>
                <w:sz w:val="24"/>
                <w:szCs w:val="24"/>
              </w:rPr>
            </w:pPr>
            <w:r w:rsidRPr="00A0175F">
              <w:rPr>
                <w:rStyle w:val="apple-style-span"/>
                <w:rFonts w:cstheme="minorHAnsi"/>
                <w:color w:val="000000"/>
                <w:sz w:val="24"/>
                <w:szCs w:val="24"/>
              </w:rPr>
              <w:t>The radiant syngas cooler is available in one version of the GE gasifier.</w:t>
            </w:r>
          </w:p>
          <w:p w:rsidR="00FF7FA9" w:rsidRPr="00A0175F" w:rsidRDefault="00FF7FA9" w:rsidP="005D20FC">
            <w:pPr>
              <w:pStyle w:val="ListParagraph"/>
              <w:numPr>
                <w:ilvl w:val="0"/>
                <w:numId w:val="4"/>
              </w:numPr>
              <w:jc w:val="both"/>
              <w:rPr>
                <w:rStyle w:val="apple-style-span"/>
                <w:rFonts w:cstheme="minorHAnsi"/>
                <w:color w:val="000000"/>
                <w:sz w:val="24"/>
                <w:szCs w:val="24"/>
              </w:rPr>
            </w:pPr>
            <w:r w:rsidRPr="00A0175F">
              <w:rPr>
                <w:rStyle w:val="apple-style-span"/>
                <w:rFonts w:cstheme="minorHAnsi"/>
                <w:color w:val="000000"/>
                <w:sz w:val="24"/>
                <w:szCs w:val="24"/>
              </w:rPr>
              <w:t>T</w:t>
            </w:r>
            <w:r w:rsidR="00D35154" w:rsidRPr="00A0175F">
              <w:rPr>
                <w:rStyle w:val="apple-style-span"/>
                <w:rFonts w:cstheme="minorHAnsi"/>
                <w:color w:val="000000"/>
                <w:sz w:val="24"/>
                <w:szCs w:val="24"/>
              </w:rPr>
              <w:t>he hot gas flows</w:t>
            </w:r>
            <w:r w:rsidRPr="00A0175F">
              <w:rPr>
                <w:rStyle w:val="apple-style-span"/>
                <w:rFonts w:cstheme="minorHAnsi"/>
                <w:color w:val="000000"/>
                <w:sz w:val="24"/>
                <w:szCs w:val="24"/>
              </w:rPr>
              <w:t xml:space="preserve"> </w:t>
            </w:r>
            <w:r w:rsidR="00D35154" w:rsidRPr="00A0175F">
              <w:rPr>
                <w:rStyle w:val="apple-style-span"/>
                <w:rFonts w:cstheme="minorHAnsi"/>
                <w:color w:val="000000"/>
                <w:sz w:val="24"/>
                <w:szCs w:val="24"/>
              </w:rPr>
              <w:t>into a radiant boiler where saturated steam is generated.</w:t>
            </w:r>
          </w:p>
          <w:p w:rsidR="00B82D05" w:rsidRPr="00A0175F" w:rsidRDefault="00D35154" w:rsidP="005D20FC">
            <w:pPr>
              <w:pStyle w:val="ListParagraph"/>
              <w:numPr>
                <w:ilvl w:val="0"/>
                <w:numId w:val="4"/>
              </w:numPr>
              <w:jc w:val="both"/>
              <w:rPr>
                <w:rFonts w:cstheme="minorHAnsi"/>
                <w:sz w:val="24"/>
                <w:szCs w:val="24"/>
              </w:rPr>
            </w:pPr>
            <w:r w:rsidRPr="00A0175F">
              <w:rPr>
                <w:rStyle w:val="apple-style-span"/>
                <w:rFonts w:cstheme="minorHAnsi"/>
                <w:color w:val="000000"/>
                <w:sz w:val="24"/>
                <w:szCs w:val="24"/>
              </w:rPr>
              <w:t>At the Tampa IGCC demonstration plant, problems with</w:t>
            </w:r>
            <w:r w:rsidR="00FF7FA9" w:rsidRPr="00A0175F">
              <w:rPr>
                <w:rStyle w:val="apple-style-span"/>
                <w:rFonts w:cstheme="minorHAnsi"/>
                <w:color w:val="000000"/>
                <w:sz w:val="24"/>
                <w:szCs w:val="24"/>
              </w:rPr>
              <w:t xml:space="preserve"> </w:t>
            </w:r>
            <w:r w:rsidRPr="00A0175F">
              <w:rPr>
                <w:rStyle w:val="apple-style-span"/>
                <w:rFonts w:cstheme="minorHAnsi"/>
                <w:color w:val="000000"/>
                <w:sz w:val="24"/>
                <w:szCs w:val="24"/>
              </w:rPr>
              <w:t>the seals</w:t>
            </w:r>
            <w:r w:rsidR="00FF7FA9" w:rsidRPr="00A0175F">
              <w:rPr>
                <w:rStyle w:val="apple-style-span"/>
                <w:rFonts w:cstheme="minorHAnsi"/>
                <w:color w:val="000000"/>
                <w:sz w:val="24"/>
                <w:szCs w:val="24"/>
              </w:rPr>
              <w:t xml:space="preserve"> </w:t>
            </w:r>
            <w:r w:rsidRPr="00A0175F">
              <w:rPr>
                <w:rStyle w:val="apple-style-span"/>
                <w:rFonts w:cstheme="minorHAnsi"/>
                <w:color w:val="000000"/>
                <w:sz w:val="24"/>
                <w:szCs w:val="24"/>
              </w:rPr>
              <w:t>protecting the cooler shell from hot syngas caused five forced outages from 1997 to 2001, but the</w:t>
            </w:r>
            <w:r w:rsidR="00FF7FA9" w:rsidRPr="00A0175F">
              <w:rPr>
                <w:rStyle w:val="apple-style-span"/>
                <w:rFonts w:cstheme="minorHAnsi"/>
                <w:color w:val="000000"/>
                <w:sz w:val="24"/>
                <w:szCs w:val="24"/>
              </w:rPr>
              <w:t xml:space="preserve"> </w:t>
            </w:r>
            <w:r w:rsidRPr="00A0175F">
              <w:rPr>
                <w:rStyle w:val="apple-style-span"/>
                <w:rFonts w:cstheme="minorHAnsi"/>
                <w:color w:val="000000"/>
                <w:sz w:val="24"/>
                <w:szCs w:val="24"/>
              </w:rPr>
              <w:t>operators felt a solution was close</w:t>
            </w:r>
          </w:p>
        </w:tc>
        <w:tc>
          <w:tcPr>
            <w:tcW w:w="4428" w:type="dxa"/>
          </w:tcPr>
          <w:p w:rsidR="00B82D05" w:rsidRPr="00A0175F" w:rsidRDefault="0089453E" w:rsidP="005950A4">
            <w:pPr>
              <w:jc w:val="both"/>
              <w:rPr>
                <w:rFonts w:cstheme="minorHAnsi"/>
                <w:sz w:val="24"/>
                <w:szCs w:val="24"/>
              </w:rPr>
            </w:pPr>
            <w:r w:rsidRPr="00A0175F">
              <w:rPr>
                <w:rFonts w:cstheme="minorHAnsi"/>
                <w:sz w:val="24"/>
                <w:szCs w:val="24"/>
              </w:rPr>
              <w:object w:dxaOrig="7275" w:dyaOrig="7725">
                <v:shape id="_x0000_i1026" type="#_x0000_t75" style="width:219pt;height:210.75pt" o:ole="">
                  <v:imagedata r:id="rId11" o:title=""/>
                </v:shape>
                <o:OLEObject Type="Embed" ProgID="PBrush" ShapeID="_x0000_i1026" DrawAspect="Content" ObjectID="_1358678787" r:id="rId12"/>
              </w:object>
            </w:r>
          </w:p>
        </w:tc>
      </w:tr>
      <w:tr w:rsidR="00B82D05" w:rsidRPr="00A0175F" w:rsidTr="00FF7FA9">
        <w:tc>
          <w:tcPr>
            <w:tcW w:w="5148" w:type="dxa"/>
          </w:tcPr>
          <w:p w:rsidR="005D20FC" w:rsidRPr="005D20FC" w:rsidRDefault="005D20FC" w:rsidP="005D20FC">
            <w:pPr>
              <w:ind w:left="360"/>
              <w:rPr>
                <w:rStyle w:val="apple-style-span"/>
                <w:rFonts w:cstheme="minorHAnsi"/>
                <w:color w:val="000000"/>
                <w:sz w:val="40"/>
                <w:szCs w:val="40"/>
              </w:rPr>
            </w:pPr>
            <w:r w:rsidRPr="005D20FC">
              <w:rPr>
                <w:rStyle w:val="apple-style-span"/>
                <w:rFonts w:cstheme="minorHAnsi"/>
                <w:color w:val="000000"/>
                <w:sz w:val="40"/>
                <w:szCs w:val="40"/>
              </w:rPr>
              <w:lastRenderedPageBreak/>
              <w:t xml:space="preserve">Quenching by Recycle </w:t>
            </w:r>
          </w:p>
          <w:p w:rsidR="00FF7FA9" w:rsidRPr="005D20FC" w:rsidRDefault="00FF7FA9" w:rsidP="005D20FC">
            <w:pPr>
              <w:pStyle w:val="ListParagraph"/>
              <w:numPr>
                <w:ilvl w:val="0"/>
                <w:numId w:val="4"/>
              </w:numPr>
              <w:jc w:val="both"/>
              <w:rPr>
                <w:rStyle w:val="apple-style-span"/>
                <w:rFonts w:cstheme="minorHAnsi"/>
                <w:color w:val="000000"/>
                <w:sz w:val="24"/>
                <w:szCs w:val="24"/>
              </w:rPr>
            </w:pPr>
            <w:r w:rsidRPr="005D20FC">
              <w:rPr>
                <w:rStyle w:val="apple-style-span"/>
                <w:rFonts w:cstheme="minorHAnsi"/>
                <w:color w:val="000000"/>
                <w:sz w:val="24"/>
                <w:szCs w:val="24"/>
              </w:rPr>
              <w:t xml:space="preserve">Quenching by recycle of cooled syngas is applied in the Shell gasifier. </w:t>
            </w:r>
          </w:p>
          <w:p w:rsidR="00FF7FA9" w:rsidRPr="005D20FC" w:rsidRDefault="00FF7FA9" w:rsidP="005D20FC">
            <w:pPr>
              <w:pStyle w:val="ListParagraph"/>
              <w:numPr>
                <w:ilvl w:val="0"/>
                <w:numId w:val="4"/>
              </w:numPr>
              <w:jc w:val="both"/>
              <w:rPr>
                <w:rStyle w:val="apple-style-span"/>
                <w:rFonts w:cstheme="minorHAnsi"/>
                <w:color w:val="000000"/>
                <w:sz w:val="24"/>
                <w:szCs w:val="24"/>
              </w:rPr>
            </w:pPr>
            <w:r w:rsidRPr="005D20FC">
              <w:rPr>
                <w:rStyle w:val="apple-style-span"/>
                <w:rFonts w:cstheme="minorHAnsi"/>
                <w:color w:val="000000"/>
                <w:sz w:val="24"/>
                <w:szCs w:val="24"/>
              </w:rPr>
              <w:t>After particle removal in the candle filter, about half of the syngas flow wh</w:t>
            </w:r>
            <w:r w:rsidR="00B969A4">
              <w:rPr>
                <w:rStyle w:val="apple-style-span"/>
                <w:rFonts w:cstheme="minorHAnsi"/>
                <w:color w:val="000000"/>
                <w:sz w:val="24"/>
                <w:szCs w:val="24"/>
              </w:rPr>
              <w:t>ich has a temperature around 600</w:t>
            </w:r>
            <w:r w:rsidRPr="005D20FC">
              <w:rPr>
                <w:rStyle w:val="ff16"/>
                <w:rFonts w:cstheme="minorHAnsi"/>
                <w:color w:val="000000"/>
                <w:sz w:val="24"/>
                <w:szCs w:val="24"/>
              </w:rPr>
              <w:t>°</w:t>
            </w:r>
            <w:r w:rsidR="00B969A4">
              <w:rPr>
                <w:rStyle w:val="ff16"/>
                <w:rFonts w:cstheme="minorHAnsi"/>
                <w:color w:val="000000"/>
                <w:sz w:val="24"/>
                <w:szCs w:val="24"/>
              </w:rPr>
              <w:t>F</w:t>
            </w:r>
            <w:r w:rsidRPr="005D20FC">
              <w:rPr>
                <w:rStyle w:val="apple-style-span"/>
                <w:rFonts w:cstheme="minorHAnsi"/>
                <w:color w:val="000000"/>
                <w:sz w:val="24"/>
                <w:szCs w:val="24"/>
              </w:rPr>
              <w:t xml:space="preserve"> is recompressed and recycled to the gasifier outlet.</w:t>
            </w:r>
          </w:p>
          <w:p w:rsidR="00FF7FA9" w:rsidRPr="005D20FC" w:rsidRDefault="00B969A4" w:rsidP="005D20FC">
            <w:pPr>
              <w:pStyle w:val="ListParagraph"/>
              <w:numPr>
                <w:ilvl w:val="0"/>
                <w:numId w:val="4"/>
              </w:numPr>
              <w:jc w:val="both"/>
              <w:rPr>
                <w:rStyle w:val="apple-style-span"/>
                <w:rFonts w:cstheme="minorHAnsi"/>
                <w:color w:val="000000"/>
                <w:sz w:val="24"/>
                <w:szCs w:val="24"/>
              </w:rPr>
            </w:pPr>
            <w:r>
              <w:rPr>
                <w:rStyle w:val="apple-style-span"/>
                <w:rFonts w:cstheme="minorHAnsi"/>
                <w:color w:val="000000"/>
                <w:sz w:val="24"/>
                <w:szCs w:val="24"/>
              </w:rPr>
              <w:t>By mixing the 27</w:t>
            </w:r>
            <w:r w:rsidR="00FF7FA9" w:rsidRPr="005D20FC">
              <w:rPr>
                <w:rStyle w:val="apple-style-span"/>
                <w:rFonts w:cstheme="minorHAnsi"/>
                <w:color w:val="000000"/>
                <w:sz w:val="24"/>
                <w:szCs w:val="24"/>
              </w:rPr>
              <w:t>00</w:t>
            </w:r>
            <w:r w:rsidR="00FF7FA9" w:rsidRPr="005D20FC">
              <w:rPr>
                <w:rStyle w:val="ff16"/>
                <w:rFonts w:cstheme="minorHAnsi"/>
                <w:color w:val="000000"/>
                <w:sz w:val="24"/>
                <w:szCs w:val="24"/>
              </w:rPr>
              <w:t>°</w:t>
            </w:r>
            <w:r>
              <w:rPr>
                <w:rStyle w:val="ff16"/>
                <w:rFonts w:cstheme="minorHAnsi"/>
                <w:color w:val="000000"/>
                <w:sz w:val="24"/>
                <w:szCs w:val="24"/>
              </w:rPr>
              <w:t>F</w:t>
            </w:r>
            <w:r w:rsidR="00FF7FA9" w:rsidRPr="005D20FC">
              <w:rPr>
                <w:rStyle w:val="apple-style-span"/>
                <w:rFonts w:cstheme="minorHAnsi"/>
                <w:color w:val="000000"/>
                <w:sz w:val="24"/>
                <w:szCs w:val="24"/>
              </w:rPr>
              <w:t xml:space="preserve"> hot syngas with the</w:t>
            </w:r>
            <w:r w:rsidR="00FF7FA9" w:rsidRPr="005D20FC">
              <w:rPr>
                <w:rFonts w:cstheme="minorHAnsi"/>
                <w:color w:val="000000"/>
                <w:sz w:val="24"/>
                <w:szCs w:val="24"/>
              </w:rPr>
              <w:br/>
            </w:r>
            <w:r w:rsidR="00FF7FA9" w:rsidRPr="005D20FC">
              <w:rPr>
                <w:rStyle w:val="apple-style-span"/>
                <w:rFonts w:cstheme="minorHAnsi"/>
                <w:color w:val="000000"/>
                <w:sz w:val="24"/>
                <w:szCs w:val="24"/>
              </w:rPr>
              <w:t>recycle stre</w:t>
            </w:r>
            <w:r>
              <w:rPr>
                <w:rStyle w:val="apple-style-span"/>
                <w:rFonts w:cstheme="minorHAnsi"/>
                <w:color w:val="000000"/>
                <w:sz w:val="24"/>
                <w:szCs w:val="24"/>
              </w:rPr>
              <w:t>am, a cooling down to around 1650</w:t>
            </w:r>
            <w:r w:rsidR="00FF7FA9" w:rsidRPr="005D20FC">
              <w:rPr>
                <w:rStyle w:val="ff16"/>
                <w:rFonts w:cstheme="minorHAnsi"/>
                <w:color w:val="000000"/>
                <w:sz w:val="24"/>
                <w:szCs w:val="24"/>
              </w:rPr>
              <w:t>°</w:t>
            </w:r>
            <w:r>
              <w:rPr>
                <w:rStyle w:val="ff16"/>
                <w:rFonts w:cstheme="minorHAnsi"/>
                <w:color w:val="000000"/>
                <w:sz w:val="24"/>
                <w:szCs w:val="24"/>
              </w:rPr>
              <w:t>F</w:t>
            </w:r>
            <w:bookmarkStart w:id="0" w:name="_GoBack"/>
            <w:bookmarkEnd w:id="0"/>
            <w:r w:rsidR="00FF7FA9" w:rsidRPr="005D20FC">
              <w:rPr>
                <w:rStyle w:val="apple-style-span"/>
                <w:rFonts w:cstheme="minorHAnsi"/>
                <w:color w:val="000000"/>
                <w:sz w:val="24"/>
                <w:szCs w:val="24"/>
              </w:rPr>
              <w:t xml:space="preserve"> is achieved. </w:t>
            </w:r>
          </w:p>
          <w:p w:rsidR="00B82D05" w:rsidRPr="005D20FC" w:rsidRDefault="00FF7FA9" w:rsidP="005D20FC">
            <w:pPr>
              <w:pStyle w:val="ListParagraph"/>
              <w:numPr>
                <w:ilvl w:val="0"/>
                <w:numId w:val="4"/>
              </w:numPr>
              <w:jc w:val="both"/>
              <w:rPr>
                <w:rFonts w:cstheme="minorHAnsi"/>
                <w:sz w:val="24"/>
                <w:szCs w:val="24"/>
              </w:rPr>
            </w:pPr>
            <w:r w:rsidRPr="005D20FC">
              <w:rPr>
                <w:rStyle w:val="apple-style-span"/>
                <w:rFonts w:cstheme="minorHAnsi"/>
                <w:color w:val="000000"/>
                <w:sz w:val="24"/>
                <w:szCs w:val="24"/>
              </w:rPr>
              <w:t>Heat is then recovered in a convective syngas cooler.</w:t>
            </w:r>
          </w:p>
        </w:tc>
        <w:tc>
          <w:tcPr>
            <w:tcW w:w="4428" w:type="dxa"/>
          </w:tcPr>
          <w:p w:rsidR="00B82D05" w:rsidRDefault="00B82D05" w:rsidP="005950A4">
            <w:pPr>
              <w:jc w:val="both"/>
              <w:rPr>
                <w:rFonts w:cstheme="minorHAnsi"/>
                <w:sz w:val="24"/>
                <w:szCs w:val="24"/>
              </w:rPr>
            </w:pPr>
          </w:p>
          <w:p w:rsidR="005D20FC" w:rsidRDefault="005D20FC" w:rsidP="005950A4">
            <w:pPr>
              <w:jc w:val="both"/>
              <w:rPr>
                <w:rFonts w:cstheme="minorHAnsi"/>
                <w:sz w:val="24"/>
                <w:szCs w:val="24"/>
              </w:rPr>
            </w:pPr>
          </w:p>
          <w:p w:rsidR="005D20FC" w:rsidRDefault="005D20FC" w:rsidP="005950A4">
            <w:pPr>
              <w:jc w:val="both"/>
              <w:rPr>
                <w:rFonts w:cstheme="minorHAnsi"/>
                <w:sz w:val="24"/>
                <w:szCs w:val="24"/>
              </w:rPr>
            </w:pPr>
          </w:p>
          <w:p w:rsidR="005D20FC" w:rsidRPr="00A0175F" w:rsidRDefault="005D20FC" w:rsidP="005D20FC">
            <w:pPr>
              <w:jc w:val="center"/>
              <w:rPr>
                <w:rFonts w:cstheme="minorHAnsi"/>
                <w:sz w:val="24"/>
                <w:szCs w:val="24"/>
              </w:rPr>
            </w:pPr>
            <w:r>
              <w:rPr>
                <w:rFonts w:cstheme="minorHAnsi"/>
                <w:sz w:val="24"/>
                <w:szCs w:val="24"/>
              </w:rPr>
              <w:t>N/A</w:t>
            </w:r>
          </w:p>
        </w:tc>
      </w:tr>
      <w:tr w:rsidR="00B82D05" w:rsidRPr="00A0175F" w:rsidTr="00FF7FA9">
        <w:tc>
          <w:tcPr>
            <w:tcW w:w="5148" w:type="dxa"/>
          </w:tcPr>
          <w:p w:rsidR="005D20FC" w:rsidRPr="005D20FC" w:rsidRDefault="005D20FC" w:rsidP="005D20FC">
            <w:pPr>
              <w:jc w:val="both"/>
              <w:rPr>
                <w:rStyle w:val="nw"/>
                <w:rFonts w:cstheme="minorHAnsi"/>
                <w:color w:val="000000"/>
                <w:sz w:val="40"/>
                <w:szCs w:val="40"/>
              </w:rPr>
            </w:pPr>
            <w:r w:rsidRPr="005D20FC">
              <w:rPr>
                <w:rStyle w:val="nw"/>
                <w:rFonts w:cstheme="minorHAnsi"/>
                <w:color w:val="000000"/>
                <w:sz w:val="40"/>
                <w:szCs w:val="40"/>
              </w:rPr>
              <w:t>Chemical Quench</w:t>
            </w:r>
          </w:p>
          <w:p w:rsidR="005411D1" w:rsidRPr="00A0175F" w:rsidRDefault="005411D1" w:rsidP="005411D1">
            <w:pPr>
              <w:pStyle w:val="ListParagraph"/>
              <w:numPr>
                <w:ilvl w:val="0"/>
                <w:numId w:val="2"/>
              </w:numPr>
              <w:jc w:val="both"/>
              <w:rPr>
                <w:rStyle w:val="nw"/>
                <w:rFonts w:cstheme="minorHAnsi"/>
                <w:color w:val="000000"/>
                <w:sz w:val="24"/>
                <w:szCs w:val="24"/>
              </w:rPr>
            </w:pPr>
            <w:r w:rsidRPr="00A0175F">
              <w:rPr>
                <w:rStyle w:val="nw"/>
                <w:rFonts w:cstheme="minorHAnsi"/>
                <w:color w:val="000000"/>
                <w:sz w:val="24"/>
                <w:szCs w:val="24"/>
              </w:rPr>
              <w:t xml:space="preserve">Chemical quench is a concept which has less experience, but offers some interesting advantages. </w:t>
            </w:r>
          </w:p>
          <w:p w:rsidR="005411D1" w:rsidRPr="00A0175F" w:rsidRDefault="005411D1" w:rsidP="005411D1">
            <w:pPr>
              <w:pStyle w:val="ListParagraph"/>
              <w:numPr>
                <w:ilvl w:val="0"/>
                <w:numId w:val="2"/>
              </w:numPr>
              <w:jc w:val="both"/>
              <w:rPr>
                <w:rStyle w:val="nw"/>
                <w:rFonts w:cstheme="minorHAnsi"/>
                <w:color w:val="000000"/>
                <w:sz w:val="24"/>
                <w:szCs w:val="24"/>
              </w:rPr>
            </w:pPr>
            <w:r w:rsidRPr="00A0175F">
              <w:rPr>
                <w:rStyle w:val="nw"/>
                <w:rFonts w:cstheme="minorHAnsi"/>
                <w:color w:val="000000"/>
                <w:sz w:val="24"/>
                <w:szCs w:val="24"/>
              </w:rPr>
              <w:t xml:space="preserve">The principle is the addition of a second gasification step which uses the sensible heat in the hot syngas, and not oxygen, to gasify the coal feed with water. </w:t>
            </w:r>
          </w:p>
          <w:p w:rsidR="005411D1" w:rsidRPr="00A0175F" w:rsidRDefault="005411D1" w:rsidP="005411D1">
            <w:pPr>
              <w:pStyle w:val="ListParagraph"/>
              <w:numPr>
                <w:ilvl w:val="0"/>
                <w:numId w:val="2"/>
              </w:numPr>
              <w:jc w:val="both"/>
              <w:rPr>
                <w:rStyle w:val="nw"/>
                <w:rFonts w:cstheme="minorHAnsi"/>
                <w:color w:val="000000"/>
                <w:sz w:val="24"/>
                <w:szCs w:val="24"/>
              </w:rPr>
            </w:pPr>
            <w:r w:rsidRPr="00A0175F">
              <w:rPr>
                <w:rStyle w:val="nw"/>
                <w:rFonts w:cstheme="minorHAnsi"/>
                <w:color w:val="000000"/>
                <w:sz w:val="24"/>
                <w:szCs w:val="24"/>
              </w:rPr>
              <w:t>This ensures that the second stage is non-slagging (slag is solid). Because the outlet gas temperature is decreased and has less sensible heat, the cold gas efficiency is increased.</w:t>
            </w:r>
          </w:p>
          <w:p w:rsidR="00B82D05" w:rsidRPr="00A0175F" w:rsidRDefault="005411D1" w:rsidP="005411D1">
            <w:pPr>
              <w:pStyle w:val="ListParagraph"/>
              <w:numPr>
                <w:ilvl w:val="0"/>
                <w:numId w:val="2"/>
              </w:numPr>
              <w:jc w:val="both"/>
              <w:rPr>
                <w:rFonts w:cstheme="minorHAnsi"/>
                <w:sz w:val="24"/>
                <w:szCs w:val="24"/>
              </w:rPr>
            </w:pPr>
            <w:r w:rsidRPr="00A0175F">
              <w:rPr>
                <w:rStyle w:val="nw"/>
                <w:rFonts w:cstheme="minorHAnsi"/>
                <w:color w:val="000000"/>
                <w:sz w:val="24"/>
                <w:szCs w:val="24"/>
              </w:rPr>
              <w:t>A disadvantage is that some tars, which make gas cleanup more complex, may be formed. Conoco Philips’s slurry feed gasifier (E-gas) incorporates this principle.</w:t>
            </w:r>
          </w:p>
        </w:tc>
        <w:tc>
          <w:tcPr>
            <w:tcW w:w="4428" w:type="dxa"/>
          </w:tcPr>
          <w:p w:rsidR="00B82D05" w:rsidRDefault="005411D1" w:rsidP="005950A4">
            <w:pPr>
              <w:jc w:val="both"/>
              <w:rPr>
                <w:rFonts w:cstheme="minorHAnsi"/>
                <w:sz w:val="24"/>
                <w:szCs w:val="24"/>
              </w:rPr>
            </w:pPr>
            <w:r w:rsidRPr="00A0175F">
              <w:rPr>
                <w:rFonts w:cstheme="minorHAnsi"/>
                <w:sz w:val="24"/>
                <w:szCs w:val="24"/>
              </w:rPr>
              <w:t xml:space="preserve"> </w:t>
            </w:r>
          </w:p>
          <w:p w:rsidR="005D20FC" w:rsidRDefault="005D20FC" w:rsidP="005950A4">
            <w:pPr>
              <w:jc w:val="both"/>
              <w:rPr>
                <w:rFonts w:cstheme="minorHAnsi"/>
                <w:sz w:val="24"/>
                <w:szCs w:val="24"/>
              </w:rPr>
            </w:pPr>
          </w:p>
          <w:p w:rsidR="005D20FC" w:rsidRDefault="005D20FC" w:rsidP="005950A4">
            <w:pPr>
              <w:jc w:val="both"/>
              <w:rPr>
                <w:rFonts w:cstheme="minorHAnsi"/>
                <w:sz w:val="24"/>
                <w:szCs w:val="24"/>
              </w:rPr>
            </w:pPr>
          </w:p>
          <w:p w:rsidR="005D20FC" w:rsidRPr="00A0175F" w:rsidRDefault="005D20FC" w:rsidP="005D20FC">
            <w:pPr>
              <w:jc w:val="center"/>
              <w:rPr>
                <w:rFonts w:cstheme="minorHAnsi"/>
                <w:sz w:val="24"/>
                <w:szCs w:val="24"/>
              </w:rPr>
            </w:pPr>
            <w:r>
              <w:rPr>
                <w:rFonts w:cstheme="minorHAnsi"/>
                <w:sz w:val="24"/>
                <w:szCs w:val="24"/>
              </w:rPr>
              <w:t>N/A</w:t>
            </w:r>
          </w:p>
        </w:tc>
      </w:tr>
    </w:tbl>
    <w:p w:rsidR="00F71AF5" w:rsidRDefault="00F71AF5" w:rsidP="005950A4">
      <w:pPr>
        <w:jc w:val="both"/>
        <w:rPr>
          <w:rFonts w:cstheme="minorHAnsi"/>
          <w:sz w:val="24"/>
          <w:szCs w:val="24"/>
        </w:rPr>
      </w:pPr>
    </w:p>
    <w:p w:rsidR="00375592" w:rsidRDefault="00375592" w:rsidP="005950A4">
      <w:pPr>
        <w:jc w:val="both"/>
        <w:rPr>
          <w:rFonts w:ascii="Arial" w:hAnsi="Arial" w:cs="Arial"/>
          <w:color w:val="000000"/>
        </w:rPr>
      </w:pPr>
    </w:p>
    <w:p w:rsidR="00375592" w:rsidRDefault="00375592" w:rsidP="005950A4">
      <w:pPr>
        <w:jc w:val="both"/>
        <w:rPr>
          <w:rFonts w:ascii="Arial" w:hAnsi="Arial" w:cs="Arial"/>
          <w:color w:val="000000"/>
        </w:rPr>
      </w:pPr>
    </w:p>
    <w:p w:rsidR="00375592" w:rsidRDefault="00375592" w:rsidP="005950A4">
      <w:pPr>
        <w:jc w:val="both"/>
        <w:rPr>
          <w:rFonts w:ascii="Arial" w:hAnsi="Arial" w:cs="Arial"/>
          <w:color w:val="000000"/>
        </w:rPr>
      </w:pPr>
    </w:p>
    <w:p w:rsidR="00375592" w:rsidRDefault="00375592" w:rsidP="005950A4">
      <w:pPr>
        <w:jc w:val="both"/>
        <w:rPr>
          <w:rFonts w:ascii="Arial" w:hAnsi="Arial" w:cs="Arial"/>
          <w:color w:val="000000"/>
        </w:rPr>
      </w:pPr>
    </w:p>
    <w:p w:rsidR="00375592" w:rsidRDefault="00375592" w:rsidP="005950A4">
      <w:pPr>
        <w:jc w:val="both"/>
        <w:rPr>
          <w:rFonts w:ascii="Arial" w:hAnsi="Arial" w:cs="Arial"/>
          <w:color w:val="000000"/>
        </w:rPr>
      </w:pPr>
    </w:p>
    <w:p w:rsidR="00375592" w:rsidRDefault="00375592" w:rsidP="005950A4">
      <w:pPr>
        <w:jc w:val="both"/>
        <w:rPr>
          <w:rFonts w:ascii="Arial" w:hAnsi="Arial" w:cs="Arial"/>
          <w:color w:val="000000"/>
        </w:rPr>
      </w:pPr>
    </w:p>
    <w:p w:rsidR="00375592" w:rsidRDefault="00375592" w:rsidP="005950A4">
      <w:pPr>
        <w:jc w:val="both"/>
        <w:rPr>
          <w:rFonts w:ascii="Arial" w:hAnsi="Arial" w:cs="Arial"/>
          <w:color w:val="000000"/>
        </w:rPr>
      </w:pPr>
      <w:r>
        <w:rPr>
          <w:rFonts w:ascii="Arial" w:hAnsi="Arial" w:cs="Arial"/>
          <w:color w:val="000000"/>
        </w:rPr>
        <w:lastRenderedPageBreak/>
        <w:t xml:space="preserve">Reference: </w:t>
      </w:r>
    </w:p>
    <w:p w:rsidR="00375592" w:rsidRPr="00F81A43" w:rsidRDefault="00375592" w:rsidP="00375592">
      <w:pPr>
        <w:spacing w:after="0" w:line="240" w:lineRule="auto"/>
        <w:rPr>
          <w:rFonts w:ascii="Times New Roman" w:eastAsia="Times New Roman" w:hAnsi="Times New Roman" w:cs="Times New Roman"/>
          <w:color w:val="000000"/>
          <w:sz w:val="24"/>
          <w:szCs w:val="24"/>
        </w:rPr>
      </w:pPr>
      <w:proofErr w:type="spellStart"/>
      <w:proofErr w:type="gramStart"/>
      <w:r w:rsidRPr="00F81A43">
        <w:rPr>
          <w:rFonts w:ascii="Times New Roman" w:eastAsia="Times New Roman" w:hAnsi="Times New Roman" w:cs="Times New Roman"/>
          <w:color w:val="000000"/>
          <w:sz w:val="24"/>
          <w:szCs w:val="24"/>
        </w:rPr>
        <w:t>Higman</w:t>
      </w:r>
      <w:proofErr w:type="spellEnd"/>
      <w:r w:rsidRPr="00F81A43">
        <w:rPr>
          <w:rFonts w:ascii="Times New Roman" w:eastAsia="Times New Roman" w:hAnsi="Times New Roman" w:cs="Times New Roman"/>
          <w:color w:val="000000"/>
          <w:sz w:val="24"/>
          <w:szCs w:val="24"/>
        </w:rPr>
        <w:t xml:space="preserve">, Chris, and Maarten Van Der. </w:t>
      </w:r>
      <w:proofErr w:type="spellStart"/>
      <w:r w:rsidRPr="00F81A43">
        <w:rPr>
          <w:rFonts w:ascii="Times New Roman" w:eastAsia="Times New Roman" w:hAnsi="Times New Roman" w:cs="Times New Roman"/>
          <w:color w:val="000000"/>
          <w:sz w:val="24"/>
          <w:szCs w:val="24"/>
        </w:rPr>
        <w:t>Burgt</w:t>
      </w:r>
      <w:proofErr w:type="spellEnd"/>
      <w:r w:rsidRPr="00F81A43">
        <w:rPr>
          <w:rFonts w:ascii="Times New Roman" w:eastAsia="Times New Roman" w:hAnsi="Times New Roman" w:cs="Times New Roman"/>
          <w:color w:val="000000"/>
          <w:sz w:val="24"/>
          <w:szCs w:val="24"/>
        </w:rPr>
        <w:t>.</w:t>
      </w:r>
      <w:proofErr w:type="gramEnd"/>
      <w:r w:rsidRPr="00F81A43">
        <w:rPr>
          <w:rFonts w:ascii="Times New Roman" w:eastAsia="Times New Roman" w:hAnsi="Times New Roman" w:cs="Times New Roman"/>
          <w:color w:val="000000"/>
          <w:sz w:val="24"/>
          <w:szCs w:val="24"/>
        </w:rPr>
        <w:t> </w:t>
      </w:r>
      <w:proofErr w:type="gramStart"/>
      <w:r w:rsidRPr="00F81A43">
        <w:rPr>
          <w:rFonts w:ascii="Times New Roman" w:eastAsia="Times New Roman" w:hAnsi="Times New Roman" w:cs="Times New Roman"/>
          <w:i/>
          <w:iCs/>
          <w:color w:val="000000"/>
          <w:sz w:val="24"/>
          <w:szCs w:val="24"/>
        </w:rPr>
        <w:t>Gasification</w:t>
      </w:r>
      <w:r w:rsidRPr="00F81A43">
        <w:rPr>
          <w:rFonts w:ascii="Times New Roman" w:eastAsia="Times New Roman" w:hAnsi="Times New Roman" w:cs="Times New Roman"/>
          <w:color w:val="000000"/>
          <w:sz w:val="24"/>
          <w:szCs w:val="24"/>
        </w:rPr>
        <w:t>.</w:t>
      </w:r>
      <w:proofErr w:type="gramEnd"/>
      <w:r w:rsidRPr="00F81A43">
        <w:rPr>
          <w:rFonts w:ascii="Times New Roman" w:eastAsia="Times New Roman" w:hAnsi="Times New Roman" w:cs="Times New Roman"/>
          <w:color w:val="000000"/>
          <w:sz w:val="24"/>
          <w:szCs w:val="24"/>
        </w:rPr>
        <w:t xml:space="preserve"> Amsterdam: Gulf Professional Pub</w:t>
      </w:r>
      <w:proofErr w:type="gramStart"/>
      <w:r w:rsidRPr="00F81A43">
        <w:rPr>
          <w:rFonts w:ascii="Times New Roman" w:eastAsia="Times New Roman" w:hAnsi="Times New Roman" w:cs="Times New Roman"/>
          <w:color w:val="000000"/>
          <w:sz w:val="24"/>
          <w:szCs w:val="24"/>
        </w:rPr>
        <w:t>./</w:t>
      </w:r>
      <w:proofErr w:type="gramEnd"/>
      <w:r w:rsidRPr="00F81A43">
        <w:rPr>
          <w:rFonts w:ascii="Times New Roman" w:eastAsia="Times New Roman" w:hAnsi="Times New Roman" w:cs="Times New Roman"/>
          <w:color w:val="000000"/>
          <w:sz w:val="24"/>
          <w:szCs w:val="24"/>
        </w:rPr>
        <w:t>Elsevier Science, 2008. Print.</w:t>
      </w:r>
    </w:p>
    <w:p w:rsidR="00375592" w:rsidRDefault="00375592" w:rsidP="00375592">
      <w:pPr>
        <w:spacing w:after="0" w:line="240" w:lineRule="auto"/>
        <w:rPr>
          <w:rFonts w:ascii="Times New Roman" w:eastAsia="Times New Roman" w:hAnsi="Times New Roman" w:cs="Times New Roman"/>
          <w:color w:val="000000"/>
          <w:sz w:val="24"/>
          <w:szCs w:val="24"/>
        </w:rPr>
      </w:pPr>
    </w:p>
    <w:p w:rsidR="00375592" w:rsidRDefault="00375592" w:rsidP="00375592">
      <w:pPr>
        <w:spacing w:after="0" w:line="240" w:lineRule="auto"/>
        <w:rPr>
          <w:rFonts w:ascii="Times New Roman" w:eastAsia="Times New Roman" w:hAnsi="Times New Roman" w:cs="Times New Roman"/>
          <w:color w:val="000000"/>
          <w:sz w:val="24"/>
          <w:szCs w:val="24"/>
        </w:rPr>
      </w:pPr>
      <w:proofErr w:type="spellStart"/>
      <w:r w:rsidRPr="00375592">
        <w:rPr>
          <w:rFonts w:ascii="Times New Roman" w:eastAsia="Times New Roman" w:hAnsi="Times New Roman" w:cs="Times New Roman"/>
          <w:color w:val="000000"/>
          <w:sz w:val="24"/>
          <w:szCs w:val="24"/>
        </w:rPr>
        <w:t>Maurstad</w:t>
      </w:r>
      <w:proofErr w:type="spellEnd"/>
      <w:r w:rsidRPr="00375592">
        <w:rPr>
          <w:rFonts w:ascii="Times New Roman" w:eastAsia="Times New Roman" w:hAnsi="Times New Roman" w:cs="Times New Roman"/>
          <w:color w:val="000000"/>
          <w:sz w:val="24"/>
          <w:szCs w:val="24"/>
        </w:rPr>
        <w:t>, Ola. </w:t>
      </w:r>
      <w:r w:rsidRPr="00375592">
        <w:rPr>
          <w:rFonts w:ascii="Times New Roman" w:eastAsia="Times New Roman" w:hAnsi="Times New Roman" w:cs="Times New Roman"/>
          <w:i/>
          <w:iCs/>
          <w:color w:val="000000"/>
          <w:sz w:val="24"/>
          <w:szCs w:val="24"/>
        </w:rPr>
        <w:t>An Overview of Coal Based Integrated Gasification Combined Cycle (IGCC) Technology</w:t>
      </w:r>
      <w:r w:rsidRPr="00375592">
        <w:rPr>
          <w:rFonts w:ascii="Times New Roman" w:eastAsia="Times New Roman" w:hAnsi="Times New Roman" w:cs="Times New Roman"/>
          <w:color w:val="000000"/>
          <w:sz w:val="24"/>
          <w:szCs w:val="24"/>
        </w:rPr>
        <w:t>. Rep. Cambridge: Massachusetts Institute of Technology, 2005. </w:t>
      </w:r>
      <w:proofErr w:type="gramStart"/>
      <w:r w:rsidRPr="00375592">
        <w:rPr>
          <w:rFonts w:ascii="Times New Roman" w:eastAsia="Times New Roman" w:hAnsi="Times New Roman" w:cs="Times New Roman"/>
          <w:i/>
          <w:iCs/>
          <w:color w:val="000000"/>
          <w:sz w:val="24"/>
          <w:szCs w:val="24"/>
        </w:rPr>
        <w:t>For Energy and Environment</w:t>
      </w:r>
      <w:r w:rsidRPr="00375592">
        <w:rPr>
          <w:rFonts w:ascii="Times New Roman" w:eastAsia="Times New Roman" w:hAnsi="Times New Roman" w:cs="Times New Roman"/>
          <w:color w:val="000000"/>
          <w:sz w:val="24"/>
          <w:szCs w:val="24"/>
        </w:rPr>
        <w:t>.</w:t>
      </w:r>
      <w:proofErr w:type="gramEnd"/>
      <w:r w:rsidRPr="00375592">
        <w:rPr>
          <w:rFonts w:ascii="Times New Roman" w:eastAsia="Times New Roman" w:hAnsi="Times New Roman" w:cs="Times New Roman"/>
          <w:color w:val="000000"/>
          <w:sz w:val="24"/>
          <w:szCs w:val="24"/>
        </w:rPr>
        <w:t xml:space="preserve"> </w:t>
      </w:r>
      <w:proofErr w:type="spellStart"/>
      <w:proofErr w:type="gramStart"/>
      <w:r w:rsidRPr="00375592">
        <w:rPr>
          <w:rFonts w:ascii="Times New Roman" w:eastAsia="Times New Roman" w:hAnsi="Times New Roman" w:cs="Times New Roman"/>
          <w:color w:val="000000"/>
          <w:sz w:val="24"/>
          <w:szCs w:val="24"/>
        </w:rPr>
        <w:t>Scribd</w:t>
      </w:r>
      <w:proofErr w:type="spellEnd"/>
      <w:r w:rsidRPr="00375592">
        <w:rPr>
          <w:rFonts w:ascii="Times New Roman" w:eastAsia="Times New Roman" w:hAnsi="Times New Roman" w:cs="Times New Roman"/>
          <w:color w:val="000000"/>
          <w:sz w:val="24"/>
          <w:szCs w:val="24"/>
        </w:rPr>
        <w:t>.</w:t>
      </w:r>
      <w:proofErr w:type="gramEnd"/>
      <w:r w:rsidRPr="00375592">
        <w:rPr>
          <w:rFonts w:ascii="Times New Roman" w:eastAsia="Times New Roman" w:hAnsi="Times New Roman" w:cs="Times New Roman"/>
          <w:color w:val="000000"/>
          <w:sz w:val="24"/>
          <w:szCs w:val="24"/>
        </w:rPr>
        <w:t xml:space="preserve"> </w:t>
      </w:r>
      <w:proofErr w:type="gramStart"/>
      <w:r w:rsidRPr="00375592">
        <w:rPr>
          <w:rFonts w:ascii="Times New Roman" w:eastAsia="Times New Roman" w:hAnsi="Times New Roman" w:cs="Times New Roman"/>
          <w:color w:val="000000"/>
          <w:sz w:val="24"/>
          <w:szCs w:val="24"/>
        </w:rPr>
        <w:t>Web.</w:t>
      </w:r>
      <w:proofErr w:type="gramEnd"/>
      <w:r w:rsidRPr="00375592">
        <w:rPr>
          <w:rFonts w:ascii="Times New Roman" w:eastAsia="Times New Roman" w:hAnsi="Times New Roman" w:cs="Times New Roman"/>
          <w:color w:val="000000"/>
          <w:sz w:val="24"/>
          <w:szCs w:val="24"/>
        </w:rPr>
        <w:t xml:space="preserve"> 2 Feb. 2011. &lt;http://www.scribd.com/doc/35269273/24/Syngas-quenching&gt;.</w:t>
      </w:r>
    </w:p>
    <w:p w:rsidR="00375592" w:rsidRPr="00375592" w:rsidRDefault="00375592" w:rsidP="00375592">
      <w:pPr>
        <w:spacing w:after="0" w:line="240" w:lineRule="auto"/>
        <w:rPr>
          <w:rFonts w:ascii="Times New Roman" w:eastAsia="Times New Roman" w:hAnsi="Times New Roman" w:cs="Times New Roman"/>
          <w:color w:val="000000"/>
          <w:sz w:val="24"/>
          <w:szCs w:val="24"/>
        </w:rPr>
      </w:pPr>
    </w:p>
    <w:p w:rsidR="00375592" w:rsidRDefault="00375592" w:rsidP="005950A4">
      <w:pPr>
        <w:jc w:val="both"/>
        <w:rPr>
          <w:rFonts w:ascii="Arial" w:hAnsi="Arial" w:cs="Arial"/>
          <w:color w:val="000000"/>
        </w:rPr>
      </w:pPr>
    </w:p>
    <w:p w:rsidR="00375592" w:rsidRDefault="00375592" w:rsidP="005950A4">
      <w:pPr>
        <w:jc w:val="both"/>
        <w:rPr>
          <w:rFonts w:ascii="Arial" w:hAnsi="Arial" w:cs="Arial"/>
          <w:color w:val="000000"/>
        </w:rPr>
      </w:pPr>
    </w:p>
    <w:p w:rsidR="00375592" w:rsidRDefault="00375592" w:rsidP="005950A4">
      <w:pPr>
        <w:jc w:val="both"/>
        <w:rPr>
          <w:rFonts w:ascii="Arial" w:hAnsi="Arial" w:cs="Arial"/>
          <w:color w:val="000000"/>
        </w:rPr>
      </w:pPr>
    </w:p>
    <w:p w:rsidR="00F81A43" w:rsidRPr="00A0175F" w:rsidRDefault="00F81A43" w:rsidP="005950A4">
      <w:pPr>
        <w:jc w:val="both"/>
        <w:rPr>
          <w:rFonts w:cstheme="minorHAnsi"/>
          <w:sz w:val="24"/>
          <w:szCs w:val="24"/>
        </w:rPr>
      </w:pPr>
      <w:r>
        <w:rPr>
          <w:rFonts w:ascii="Arial" w:hAnsi="Arial" w:cs="Arial"/>
          <w:color w:val="000000"/>
        </w:rPr>
        <w:br w:type="textWrapping" w:clear="all"/>
      </w:r>
    </w:p>
    <w:sectPr w:rsidR="00F81A43" w:rsidRPr="00A0175F">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2C2" w:rsidRDefault="007B02C2" w:rsidP="00F71AF5">
      <w:pPr>
        <w:spacing w:after="0" w:line="240" w:lineRule="auto"/>
      </w:pPr>
      <w:r>
        <w:separator/>
      </w:r>
    </w:p>
  </w:endnote>
  <w:endnote w:type="continuationSeparator" w:id="0">
    <w:p w:rsidR="007B02C2" w:rsidRDefault="007B02C2" w:rsidP="00F71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2C2" w:rsidRDefault="007B02C2" w:rsidP="00F71AF5">
      <w:pPr>
        <w:spacing w:after="0" w:line="240" w:lineRule="auto"/>
      </w:pPr>
      <w:r>
        <w:separator/>
      </w:r>
    </w:p>
  </w:footnote>
  <w:footnote w:type="continuationSeparator" w:id="0">
    <w:p w:rsidR="007B02C2" w:rsidRDefault="007B02C2" w:rsidP="00F71A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44"/>
        <w:szCs w:val="44"/>
      </w:rPr>
      <w:alias w:val="Title"/>
      <w:id w:val="77738743"/>
      <w:placeholder>
        <w:docPart w:val="A54F135B54FD4B9E911C703E3375DBF9"/>
      </w:placeholder>
      <w:dataBinding w:prefixMappings="xmlns:ns0='http://schemas.openxmlformats.org/package/2006/metadata/core-properties' xmlns:ns1='http://purl.org/dc/elements/1.1/'" w:xpath="/ns0:coreProperties[1]/ns1:title[1]" w:storeItemID="{6C3C8BC8-F283-45AE-878A-BAB7291924A1}"/>
      <w:text/>
    </w:sdtPr>
    <w:sdtEndPr/>
    <w:sdtContent>
      <w:p w:rsidR="004763CE" w:rsidRPr="00D47F63" w:rsidRDefault="004763CE">
        <w:pPr>
          <w:pStyle w:val="Header"/>
          <w:pBdr>
            <w:bottom w:val="thickThinSmallGap" w:sz="24" w:space="1" w:color="622423" w:themeColor="accent2" w:themeShade="7F"/>
          </w:pBdr>
          <w:jc w:val="center"/>
          <w:rPr>
            <w:rFonts w:asciiTheme="majorHAnsi" w:eastAsiaTheme="majorEastAsia" w:hAnsiTheme="majorHAnsi" w:cstheme="majorBidi"/>
            <w:sz w:val="44"/>
            <w:szCs w:val="44"/>
          </w:rPr>
        </w:pPr>
        <w:r w:rsidRPr="00D47F63">
          <w:rPr>
            <w:rFonts w:asciiTheme="majorHAnsi" w:eastAsiaTheme="majorEastAsia" w:hAnsiTheme="majorHAnsi" w:cstheme="majorBidi"/>
            <w:sz w:val="44"/>
            <w:szCs w:val="44"/>
          </w:rPr>
          <w:t>Shell Coal Gasifier Process (SCGP)</w:t>
        </w:r>
      </w:p>
    </w:sdtContent>
  </w:sdt>
  <w:p w:rsidR="004763CE" w:rsidRDefault="004763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128AA"/>
    <w:multiLevelType w:val="hybridMultilevel"/>
    <w:tmpl w:val="3536A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9F4254"/>
    <w:multiLevelType w:val="hybridMultilevel"/>
    <w:tmpl w:val="CDB2A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BA029C"/>
    <w:multiLevelType w:val="hybridMultilevel"/>
    <w:tmpl w:val="44A85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091ADB"/>
    <w:multiLevelType w:val="hybridMultilevel"/>
    <w:tmpl w:val="F5DA5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BE7"/>
    <w:rsid w:val="00076392"/>
    <w:rsid w:val="000E5BA4"/>
    <w:rsid w:val="000E6B80"/>
    <w:rsid w:val="0022302B"/>
    <w:rsid w:val="003156B6"/>
    <w:rsid w:val="003337E1"/>
    <w:rsid w:val="0033646D"/>
    <w:rsid w:val="00375592"/>
    <w:rsid w:val="003A4FC4"/>
    <w:rsid w:val="004763CE"/>
    <w:rsid w:val="004819CD"/>
    <w:rsid w:val="005411D1"/>
    <w:rsid w:val="00555B57"/>
    <w:rsid w:val="00582513"/>
    <w:rsid w:val="005950A4"/>
    <w:rsid w:val="00596DBF"/>
    <w:rsid w:val="005C7206"/>
    <w:rsid w:val="005D20FC"/>
    <w:rsid w:val="00695496"/>
    <w:rsid w:val="007B02C2"/>
    <w:rsid w:val="007F77E0"/>
    <w:rsid w:val="00816BE7"/>
    <w:rsid w:val="0089453E"/>
    <w:rsid w:val="008F1184"/>
    <w:rsid w:val="00957EF8"/>
    <w:rsid w:val="00A0175F"/>
    <w:rsid w:val="00A31B3B"/>
    <w:rsid w:val="00AE5664"/>
    <w:rsid w:val="00B82D05"/>
    <w:rsid w:val="00B969A4"/>
    <w:rsid w:val="00C20BC3"/>
    <w:rsid w:val="00C43A43"/>
    <w:rsid w:val="00C81F27"/>
    <w:rsid w:val="00D25F20"/>
    <w:rsid w:val="00D35154"/>
    <w:rsid w:val="00D41544"/>
    <w:rsid w:val="00D47F63"/>
    <w:rsid w:val="00D52C03"/>
    <w:rsid w:val="00D94915"/>
    <w:rsid w:val="00E366AF"/>
    <w:rsid w:val="00E40661"/>
    <w:rsid w:val="00EF01DA"/>
    <w:rsid w:val="00EF507F"/>
    <w:rsid w:val="00F71AF5"/>
    <w:rsid w:val="00F72873"/>
    <w:rsid w:val="00F818BA"/>
    <w:rsid w:val="00F81A43"/>
    <w:rsid w:val="00FC2835"/>
    <w:rsid w:val="00FC2AEC"/>
    <w:rsid w:val="00FC69F3"/>
    <w:rsid w:val="00FE3361"/>
    <w:rsid w:val="00FF6750"/>
    <w:rsid w:val="00FF7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6B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BE7"/>
    <w:rPr>
      <w:rFonts w:ascii="Tahoma" w:hAnsi="Tahoma" w:cs="Tahoma"/>
      <w:sz w:val="16"/>
      <w:szCs w:val="16"/>
    </w:rPr>
  </w:style>
  <w:style w:type="character" w:styleId="CommentReference">
    <w:name w:val="annotation reference"/>
    <w:basedOn w:val="DefaultParagraphFont"/>
    <w:uiPriority w:val="99"/>
    <w:semiHidden/>
    <w:unhideWhenUsed/>
    <w:rsid w:val="00F818BA"/>
    <w:rPr>
      <w:sz w:val="16"/>
      <w:szCs w:val="16"/>
    </w:rPr>
  </w:style>
  <w:style w:type="paragraph" w:styleId="CommentText">
    <w:name w:val="annotation text"/>
    <w:basedOn w:val="Normal"/>
    <w:link w:val="CommentTextChar"/>
    <w:uiPriority w:val="99"/>
    <w:semiHidden/>
    <w:unhideWhenUsed/>
    <w:rsid w:val="00F818BA"/>
    <w:pPr>
      <w:spacing w:line="240" w:lineRule="auto"/>
    </w:pPr>
    <w:rPr>
      <w:sz w:val="20"/>
      <w:szCs w:val="20"/>
    </w:rPr>
  </w:style>
  <w:style w:type="character" w:customStyle="1" w:styleId="CommentTextChar">
    <w:name w:val="Comment Text Char"/>
    <w:basedOn w:val="DefaultParagraphFont"/>
    <w:link w:val="CommentText"/>
    <w:uiPriority w:val="99"/>
    <w:semiHidden/>
    <w:rsid w:val="00F818BA"/>
    <w:rPr>
      <w:sz w:val="20"/>
      <w:szCs w:val="20"/>
    </w:rPr>
  </w:style>
  <w:style w:type="paragraph" w:styleId="CommentSubject">
    <w:name w:val="annotation subject"/>
    <w:basedOn w:val="CommentText"/>
    <w:next w:val="CommentText"/>
    <w:link w:val="CommentSubjectChar"/>
    <w:uiPriority w:val="99"/>
    <w:semiHidden/>
    <w:unhideWhenUsed/>
    <w:rsid w:val="00F818BA"/>
    <w:rPr>
      <w:b/>
      <w:bCs/>
    </w:rPr>
  </w:style>
  <w:style w:type="character" w:customStyle="1" w:styleId="CommentSubjectChar">
    <w:name w:val="Comment Subject Char"/>
    <w:basedOn w:val="CommentTextChar"/>
    <w:link w:val="CommentSubject"/>
    <w:uiPriority w:val="99"/>
    <w:semiHidden/>
    <w:rsid w:val="00F818BA"/>
    <w:rPr>
      <w:b/>
      <w:bCs/>
      <w:sz w:val="20"/>
      <w:szCs w:val="20"/>
    </w:rPr>
  </w:style>
  <w:style w:type="paragraph" w:styleId="Header">
    <w:name w:val="header"/>
    <w:basedOn w:val="Normal"/>
    <w:link w:val="HeaderChar"/>
    <w:uiPriority w:val="99"/>
    <w:unhideWhenUsed/>
    <w:rsid w:val="00F71A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AF5"/>
  </w:style>
  <w:style w:type="paragraph" w:styleId="Footer">
    <w:name w:val="footer"/>
    <w:basedOn w:val="Normal"/>
    <w:link w:val="FooterChar"/>
    <w:uiPriority w:val="99"/>
    <w:unhideWhenUsed/>
    <w:rsid w:val="00F71A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AF5"/>
  </w:style>
  <w:style w:type="table" w:styleId="TableGrid">
    <w:name w:val="Table Grid"/>
    <w:basedOn w:val="TableNormal"/>
    <w:uiPriority w:val="59"/>
    <w:rsid w:val="00AE56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B82D05"/>
  </w:style>
  <w:style w:type="character" w:customStyle="1" w:styleId="ff16">
    <w:name w:val="ff16"/>
    <w:basedOn w:val="DefaultParagraphFont"/>
    <w:rsid w:val="00B82D05"/>
  </w:style>
  <w:style w:type="character" w:customStyle="1" w:styleId="apple-converted-space">
    <w:name w:val="apple-converted-space"/>
    <w:basedOn w:val="DefaultParagraphFont"/>
    <w:rsid w:val="00B82D05"/>
  </w:style>
  <w:style w:type="paragraph" w:styleId="ListParagraph">
    <w:name w:val="List Paragraph"/>
    <w:basedOn w:val="Normal"/>
    <w:uiPriority w:val="34"/>
    <w:qFormat/>
    <w:rsid w:val="00B82D05"/>
    <w:pPr>
      <w:ind w:left="720"/>
      <w:contextualSpacing/>
    </w:pPr>
  </w:style>
  <w:style w:type="character" w:customStyle="1" w:styleId="nw">
    <w:name w:val="nw"/>
    <w:basedOn w:val="DefaultParagraphFont"/>
    <w:rsid w:val="005411D1"/>
  </w:style>
  <w:style w:type="character" w:styleId="Hyperlink">
    <w:name w:val="Hyperlink"/>
    <w:basedOn w:val="DefaultParagraphFont"/>
    <w:uiPriority w:val="99"/>
    <w:semiHidden/>
    <w:unhideWhenUsed/>
    <w:rsid w:val="00F81A43"/>
    <w:rPr>
      <w:color w:val="0000FF"/>
      <w:u w:val="single"/>
    </w:rPr>
  </w:style>
  <w:style w:type="character" w:styleId="FollowedHyperlink">
    <w:name w:val="FollowedHyperlink"/>
    <w:basedOn w:val="DefaultParagraphFont"/>
    <w:uiPriority w:val="99"/>
    <w:semiHidden/>
    <w:unhideWhenUsed/>
    <w:rsid w:val="00F81A4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6B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BE7"/>
    <w:rPr>
      <w:rFonts w:ascii="Tahoma" w:hAnsi="Tahoma" w:cs="Tahoma"/>
      <w:sz w:val="16"/>
      <w:szCs w:val="16"/>
    </w:rPr>
  </w:style>
  <w:style w:type="character" w:styleId="CommentReference">
    <w:name w:val="annotation reference"/>
    <w:basedOn w:val="DefaultParagraphFont"/>
    <w:uiPriority w:val="99"/>
    <w:semiHidden/>
    <w:unhideWhenUsed/>
    <w:rsid w:val="00F818BA"/>
    <w:rPr>
      <w:sz w:val="16"/>
      <w:szCs w:val="16"/>
    </w:rPr>
  </w:style>
  <w:style w:type="paragraph" w:styleId="CommentText">
    <w:name w:val="annotation text"/>
    <w:basedOn w:val="Normal"/>
    <w:link w:val="CommentTextChar"/>
    <w:uiPriority w:val="99"/>
    <w:semiHidden/>
    <w:unhideWhenUsed/>
    <w:rsid w:val="00F818BA"/>
    <w:pPr>
      <w:spacing w:line="240" w:lineRule="auto"/>
    </w:pPr>
    <w:rPr>
      <w:sz w:val="20"/>
      <w:szCs w:val="20"/>
    </w:rPr>
  </w:style>
  <w:style w:type="character" w:customStyle="1" w:styleId="CommentTextChar">
    <w:name w:val="Comment Text Char"/>
    <w:basedOn w:val="DefaultParagraphFont"/>
    <w:link w:val="CommentText"/>
    <w:uiPriority w:val="99"/>
    <w:semiHidden/>
    <w:rsid w:val="00F818BA"/>
    <w:rPr>
      <w:sz w:val="20"/>
      <w:szCs w:val="20"/>
    </w:rPr>
  </w:style>
  <w:style w:type="paragraph" w:styleId="CommentSubject">
    <w:name w:val="annotation subject"/>
    <w:basedOn w:val="CommentText"/>
    <w:next w:val="CommentText"/>
    <w:link w:val="CommentSubjectChar"/>
    <w:uiPriority w:val="99"/>
    <w:semiHidden/>
    <w:unhideWhenUsed/>
    <w:rsid w:val="00F818BA"/>
    <w:rPr>
      <w:b/>
      <w:bCs/>
    </w:rPr>
  </w:style>
  <w:style w:type="character" w:customStyle="1" w:styleId="CommentSubjectChar">
    <w:name w:val="Comment Subject Char"/>
    <w:basedOn w:val="CommentTextChar"/>
    <w:link w:val="CommentSubject"/>
    <w:uiPriority w:val="99"/>
    <w:semiHidden/>
    <w:rsid w:val="00F818BA"/>
    <w:rPr>
      <w:b/>
      <w:bCs/>
      <w:sz w:val="20"/>
      <w:szCs w:val="20"/>
    </w:rPr>
  </w:style>
  <w:style w:type="paragraph" w:styleId="Header">
    <w:name w:val="header"/>
    <w:basedOn w:val="Normal"/>
    <w:link w:val="HeaderChar"/>
    <w:uiPriority w:val="99"/>
    <w:unhideWhenUsed/>
    <w:rsid w:val="00F71A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AF5"/>
  </w:style>
  <w:style w:type="paragraph" w:styleId="Footer">
    <w:name w:val="footer"/>
    <w:basedOn w:val="Normal"/>
    <w:link w:val="FooterChar"/>
    <w:uiPriority w:val="99"/>
    <w:unhideWhenUsed/>
    <w:rsid w:val="00F71A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AF5"/>
  </w:style>
  <w:style w:type="table" w:styleId="TableGrid">
    <w:name w:val="Table Grid"/>
    <w:basedOn w:val="TableNormal"/>
    <w:uiPriority w:val="59"/>
    <w:rsid w:val="00AE56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B82D05"/>
  </w:style>
  <w:style w:type="character" w:customStyle="1" w:styleId="ff16">
    <w:name w:val="ff16"/>
    <w:basedOn w:val="DefaultParagraphFont"/>
    <w:rsid w:val="00B82D05"/>
  </w:style>
  <w:style w:type="character" w:customStyle="1" w:styleId="apple-converted-space">
    <w:name w:val="apple-converted-space"/>
    <w:basedOn w:val="DefaultParagraphFont"/>
    <w:rsid w:val="00B82D05"/>
  </w:style>
  <w:style w:type="paragraph" w:styleId="ListParagraph">
    <w:name w:val="List Paragraph"/>
    <w:basedOn w:val="Normal"/>
    <w:uiPriority w:val="34"/>
    <w:qFormat/>
    <w:rsid w:val="00B82D05"/>
    <w:pPr>
      <w:ind w:left="720"/>
      <w:contextualSpacing/>
    </w:pPr>
  </w:style>
  <w:style w:type="character" w:customStyle="1" w:styleId="nw">
    <w:name w:val="nw"/>
    <w:basedOn w:val="DefaultParagraphFont"/>
    <w:rsid w:val="005411D1"/>
  </w:style>
  <w:style w:type="character" w:styleId="Hyperlink">
    <w:name w:val="Hyperlink"/>
    <w:basedOn w:val="DefaultParagraphFont"/>
    <w:uiPriority w:val="99"/>
    <w:semiHidden/>
    <w:unhideWhenUsed/>
    <w:rsid w:val="00F81A43"/>
    <w:rPr>
      <w:color w:val="0000FF"/>
      <w:u w:val="single"/>
    </w:rPr>
  </w:style>
  <w:style w:type="character" w:styleId="FollowedHyperlink">
    <w:name w:val="FollowedHyperlink"/>
    <w:basedOn w:val="DefaultParagraphFont"/>
    <w:uiPriority w:val="99"/>
    <w:semiHidden/>
    <w:unhideWhenUsed/>
    <w:rsid w:val="00F81A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844087">
      <w:bodyDiv w:val="1"/>
      <w:marLeft w:val="0"/>
      <w:marRight w:val="0"/>
      <w:marTop w:val="0"/>
      <w:marBottom w:val="0"/>
      <w:divBdr>
        <w:top w:val="none" w:sz="0" w:space="0" w:color="auto"/>
        <w:left w:val="none" w:sz="0" w:space="0" w:color="auto"/>
        <w:bottom w:val="none" w:sz="0" w:space="0" w:color="auto"/>
        <w:right w:val="none" w:sz="0" w:space="0" w:color="auto"/>
      </w:divBdr>
      <w:divsChild>
        <w:div w:id="429085849">
          <w:marLeft w:val="720"/>
          <w:marRight w:val="0"/>
          <w:marTop w:val="75"/>
          <w:marBottom w:val="0"/>
          <w:divBdr>
            <w:top w:val="none" w:sz="0" w:space="0" w:color="auto"/>
            <w:left w:val="none" w:sz="0" w:space="0" w:color="auto"/>
            <w:bottom w:val="none" w:sz="0" w:space="0" w:color="auto"/>
            <w:right w:val="none" w:sz="0" w:space="0" w:color="auto"/>
          </w:divBdr>
        </w:div>
      </w:divsChild>
    </w:div>
    <w:div w:id="1565407651">
      <w:bodyDiv w:val="1"/>
      <w:marLeft w:val="0"/>
      <w:marRight w:val="0"/>
      <w:marTop w:val="0"/>
      <w:marBottom w:val="0"/>
      <w:divBdr>
        <w:top w:val="none" w:sz="0" w:space="0" w:color="auto"/>
        <w:left w:val="none" w:sz="0" w:space="0" w:color="auto"/>
        <w:bottom w:val="none" w:sz="0" w:space="0" w:color="auto"/>
        <w:right w:val="none" w:sz="0" w:space="0" w:color="auto"/>
      </w:divBdr>
      <w:divsChild>
        <w:div w:id="1454443680">
          <w:marLeft w:val="72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54F135B54FD4B9E911C703E3375DBF9"/>
        <w:category>
          <w:name w:val="General"/>
          <w:gallery w:val="placeholder"/>
        </w:category>
        <w:types>
          <w:type w:val="bbPlcHdr"/>
        </w:types>
        <w:behaviors>
          <w:behavior w:val="content"/>
        </w:behaviors>
        <w:guid w:val="{DAEFBE0C-7C89-466F-81C3-FE85AB4DE533}"/>
      </w:docPartPr>
      <w:docPartBody>
        <w:p w:rsidR="00916A94" w:rsidRDefault="00D516CA" w:rsidP="00D516CA">
          <w:pPr>
            <w:pStyle w:val="A54F135B54FD4B9E911C703E3375DBF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6CA"/>
    <w:rsid w:val="00027AA5"/>
    <w:rsid w:val="00916A94"/>
    <w:rsid w:val="00D516CA"/>
    <w:rsid w:val="00D56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4F135B54FD4B9E911C703E3375DBF9">
    <w:name w:val="A54F135B54FD4B9E911C703E3375DBF9"/>
    <w:rsid w:val="00D516C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4F135B54FD4B9E911C703E3375DBF9">
    <w:name w:val="A54F135B54FD4B9E911C703E3375DBF9"/>
    <w:rsid w:val="00D516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3047</TotalTime>
  <Pages>4</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Shell Coal Gasifier Process (SCGP)</vt:lpstr>
    </vt:vector>
  </TitlesOfParts>
  <Company>Hewlett-Packard</Company>
  <LinksUpToDate>false</LinksUpToDate>
  <CharactersWithSpaces>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Shell Coal Gasifier Process (SCGP)</dc:title>
  <dc:creator>Lipi</dc:creator>
  <cp:lastModifiedBy>Lipi</cp:lastModifiedBy>
  <cp:revision>23</cp:revision>
  <dcterms:created xsi:type="dcterms:W3CDTF">2011-02-03T04:30:00Z</dcterms:created>
  <dcterms:modified xsi:type="dcterms:W3CDTF">2011-02-08T20:00:00Z</dcterms:modified>
</cp:coreProperties>
</file>